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4F" w:rsidRPr="00AF28E0" w:rsidRDefault="001E064F" w:rsidP="001E064F">
      <w:pPr>
        <w:spacing w:after="0"/>
        <w:rPr>
          <w:bCs/>
          <w:iCs/>
          <w:color w:val="FF0000"/>
          <w:sz w:val="28"/>
          <w:szCs w:val="28"/>
        </w:rPr>
      </w:pPr>
      <w:r w:rsidRPr="00AF28E0">
        <w:rPr>
          <w:bCs/>
          <w:iCs/>
          <w:color w:val="FF0000"/>
          <w:sz w:val="28"/>
          <w:szCs w:val="28"/>
        </w:rPr>
        <w:t>Пример оформления научной статьи по ГОСТу 7.07-2021 с 01.10.2021</w:t>
      </w:r>
      <w:r>
        <w:rPr>
          <w:bCs/>
          <w:iCs/>
          <w:color w:val="FF0000"/>
          <w:sz w:val="28"/>
          <w:szCs w:val="28"/>
        </w:rPr>
        <w:t xml:space="preserve"> г.</w:t>
      </w:r>
    </w:p>
    <w:p w:rsidR="001E064F" w:rsidRPr="00AF28E0" w:rsidRDefault="001E064F" w:rsidP="001E064F">
      <w:pPr>
        <w:rPr>
          <w:rFonts w:ascii="Arial" w:hAnsi="Arial" w:cs="Arial"/>
          <w:sz w:val="28"/>
          <w:szCs w:val="28"/>
        </w:rPr>
      </w:pPr>
    </w:p>
    <w:p w:rsidR="001E064F" w:rsidRPr="00741A71" w:rsidRDefault="001E064F" w:rsidP="001E064F">
      <w:pPr>
        <w:pStyle w:val="Default"/>
        <w:rPr>
          <w:sz w:val="28"/>
          <w:szCs w:val="28"/>
          <w:lang w:val="en-US"/>
        </w:rPr>
      </w:pPr>
      <w:r w:rsidRPr="00AF28E0">
        <w:rPr>
          <w:sz w:val="28"/>
          <w:szCs w:val="28"/>
        </w:rPr>
        <w:t xml:space="preserve">Экономика и управление: проблемы, решения. </w:t>
      </w:r>
      <w:r w:rsidRPr="00741A71">
        <w:rPr>
          <w:sz w:val="28"/>
          <w:szCs w:val="28"/>
          <w:lang w:val="en-US"/>
        </w:rPr>
        <w:t xml:space="preserve">2021. </w:t>
      </w:r>
      <w:r w:rsidRPr="00AF28E0">
        <w:rPr>
          <w:sz w:val="28"/>
          <w:szCs w:val="28"/>
        </w:rPr>
        <w:t>Т</w:t>
      </w:r>
      <w:r w:rsidRPr="00741A7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1</w:t>
      </w:r>
      <w:r w:rsidRPr="00741A71">
        <w:rPr>
          <w:sz w:val="28"/>
          <w:szCs w:val="28"/>
          <w:lang w:val="en-US"/>
        </w:rPr>
        <w:t xml:space="preserve">, № 9. </w:t>
      </w:r>
      <w:r w:rsidRPr="00AF28E0">
        <w:rPr>
          <w:sz w:val="28"/>
          <w:szCs w:val="28"/>
        </w:rPr>
        <w:t>С</w:t>
      </w:r>
      <w:r w:rsidRPr="00741A71">
        <w:rPr>
          <w:sz w:val="28"/>
          <w:szCs w:val="28"/>
          <w:lang w:val="en-US"/>
        </w:rPr>
        <w:t>. 4–12. ISSN, 2227-3891 (print), ISSN 2308-927X (online)</w:t>
      </w:r>
    </w:p>
    <w:p w:rsidR="001E064F" w:rsidRPr="00741A71" w:rsidRDefault="001E064F" w:rsidP="001E0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E064F" w:rsidRPr="00AF28E0" w:rsidRDefault="001E064F" w:rsidP="001E064F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E</w:t>
      </w:r>
      <w:r w:rsidRPr="00AF28E0">
        <w:rPr>
          <w:rFonts w:ascii="Arial" w:hAnsi="Arial" w:cs="Arial"/>
          <w:color w:val="000000"/>
          <w:sz w:val="28"/>
          <w:szCs w:val="28"/>
          <w:lang w:val="en-US"/>
        </w:rPr>
        <w:t>konomika</w:t>
      </w:r>
      <w:proofErr w:type="spellEnd"/>
      <w:r w:rsidRPr="00AF28E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F28E0">
        <w:rPr>
          <w:rFonts w:ascii="Arial" w:hAnsi="Arial" w:cs="Arial"/>
          <w:color w:val="000000"/>
          <w:sz w:val="28"/>
          <w:szCs w:val="28"/>
          <w:lang w:val="en-US"/>
        </w:rPr>
        <w:t>i</w:t>
      </w:r>
      <w:proofErr w:type="spellEnd"/>
      <w:r w:rsidRPr="00AF28E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F28E0">
        <w:rPr>
          <w:rFonts w:ascii="Arial" w:hAnsi="Arial" w:cs="Arial"/>
          <w:color w:val="000000"/>
          <w:sz w:val="28"/>
          <w:szCs w:val="28"/>
          <w:lang w:val="en-US"/>
        </w:rPr>
        <w:t>upravlenie</w:t>
      </w:r>
      <w:proofErr w:type="spellEnd"/>
      <w:r w:rsidRPr="00AF28E0">
        <w:rPr>
          <w:rFonts w:ascii="Arial" w:hAnsi="Arial" w:cs="Arial"/>
          <w:color w:val="000000"/>
          <w:sz w:val="28"/>
          <w:szCs w:val="28"/>
          <w:lang w:val="en-US"/>
        </w:rPr>
        <w:t xml:space="preserve">: </w:t>
      </w:r>
      <w:proofErr w:type="spellStart"/>
      <w:r w:rsidRPr="00AF28E0">
        <w:rPr>
          <w:rFonts w:ascii="Arial" w:hAnsi="Arial" w:cs="Arial"/>
          <w:color w:val="000000"/>
          <w:sz w:val="28"/>
          <w:szCs w:val="28"/>
          <w:lang w:val="en-US"/>
        </w:rPr>
        <w:t>problemy</w:t>
      </w:r>
      <w:proofErr w:type="spellEnd"/>
      <w:r w:rsidRPr="00AF28E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F28E0">
        <w:rPr>
          <w:rFonts w:ascii="Arial" w:hAnsi="Arial" w:cs="Arial"/>
          <w:color w:val="000000"/>
          <w:sz w:val="28"/>
          <w:szCs w:val="28"/>
          <w:lang w:val="en-US"/>
        </w:rPr>
        <w:t>resheniya</w:t>
      </w:r>
      <w:proofErr w:type="spellEnd"/>
      <w:r w:rsidRPr="00AF28E0">
        <w:rPr>
          <w:rFonts w:ascii="Arial" w:hAnsi="Arial" w:cs="Arial"/>
          <w:sz w:val="28"/>
          <w:szCs w:val="28"/>
          <w:lang w:val="en-US"/>
        </w:rPr>
        <w:t>. 202</w:t>
      </w:r>
      <w:r w:rsidRPr="00741A71">
        <w:rPr>
          <w:rFonts w:ascii="Arial" w:hAnsi="Arial" w:cs="Arial"/>
          <w:sz w:val="28"/>
          <w:szCs w:val="28"/>
          <w:lang w:val="en-US"/>
        </w:rPr>
        <w:t>1</w:t>
      </w:r>
      <w:r w:rsidRPr="00AF28E0">
        <w:rPr>
          <w:rFonts w:ascii="Arial" w:hAnsi="Arial" w:cs="Arial"/>
          <w:sz w:val="28"/>
          <w:szCs w:val="28"/>
          <w:lang w:val="en-US"/>
        </w:rPr>
        <w:t xml:space="preserve">. Vol. </w:t>
      </w:r>
      <w:r w:rsidRPr="00741A71">
        <w:rPr>
          <w:rFonts w:ascii="Arial" w:hAnsi="Arial" w:cs="Arial"/>
          <w:sz w:val="28"/>
          <w:szCs w:val="28"/>
          <w:lang w:val="en-US"/>
        </w:rPr>
        <w:t>1</w:t>
      </w:r>
      <w:r w:rsidRPr="00AF28E0">
        <w:rPr>
          <w:rFonts w:ascii="Arial" w:hAnsi="Arial" w:cs="Arial"/>
          <w:sz w:val="28"/>
          <w:szCs w:val="28"/>
          <w:lang w:val="en-US"/>
        </w:rPr>
        <w:t xml:space="preserve">, no. </w:t>
      </w:r>
      <w:r w:rsidRPr="00741A71">
        <w:rPr>
          <w:rFonts w:ascii="Arial" w:hAnsi="Arial" w:cs="Arial"/>
          <w:sz w:val="28"/>
          <w:szCs w:val="28"/>
          <w:lang w:val="en-US"/>
        </w:rPr>
        <w:t>9</w:t>
      </w:r>
      <w:r w:rsidRPr="00AF28E0">
        <w:rPr>
          <w:rFonts w:ascii="Arial" w:hAnsi="Arial" w:cs="Arial"/>
          <w:sz w:val="28"/>
          <w:szCs w:val="28"/>
          <w:lang w:val="en-US"/>
        </w:rPr>
        <w:t xml:space="preserve">. </w:t>
      </w:r>
      <w:r w:rsidRPr="00AF28E0">
        <w:rPr>
          <w:rFonts w:ascii="Arial" w:hAnsi="Arial" w:cs="Arial"/>
          <w:sz w:val="28"/>
          <w:szCs w:val="28"/>
        </w:rPr>
        <w:t>Р</w:t>
      </w:r>
      <w:r w:rsidRPr="00AF28E0">
        <w:rPr>
          <w:rFonts w:ascii="Arial" w:hAnsi="Arial" w:cs="Arial"/>
          <w:sz w:val="28"/>
          <w:szCs w:val="28"/>
          <w:lang w:val="en-US"/>
        </w:rPr>
        <w:t>. 4–12. ISSN</w:t>
      </w:r>
      <w:r w:rsidRPr="00AF28E0">
        <w:rPr>
          <w:rFonts w:ascii="Arial" w:hAnsi="Arial" w:cs="Arial"/>
          <w:color w:val="000000"/>
          <w:sz w:val="28"/>
          <w:szCs w:val="28"/>
          <w:lang w:val="en-US"/>
        </w:rPr>
        <w:t xml:space="preserve">, 2227-3891 </w:t>
      </w:r>
      <w:r w:rsidRPr="00AF28E0">
        <w:rPr>
          <w:rFonts w:ascii="Arial" w:hAnsi="Arial" w:cs="Arial"/>
          <w:sz w:val="28"/>
          <w:szCs w:val="28"/>
          <w:lang w:val="en-US"/>
        </w:rPr>
        <w:t xml:space="preserve">(print), ISSN </w:t>
      </w:r>
      <w:r w:rsidRPr="00AF28E0">
        <w:rPr>
          <w:rFonts w:ascii="Arial" w:hAnsi="Arial" w:cs="Arial"/>
          <w:color w:val="000000"/>
          <w:sz w:val="28"/>
          <w:szCs w:val="28"/>
          <w:lang w:val="en-US"/>
        </w:rPr>
        <w:t>2308-927X</w:t>
      </w:r>
      <w:r w:rsidRPr="00AF28E0">
        <w:rPr>
          <w:rFonts w:ascii="Arial" w:hAnsi="Arial" w:cs="Arial"/>
          <w:sz w:val="28"/>
          <w:szCs w:val="28"/>
          <w:lang w:val="en-US"/>
        </w:rPr>
        <w:t xml:space="preserve"> (online)</w:t>
      </w:r>
    </w:p>
    <w:p w:rsidR="001E064F" w:rsidRPr="00AF28E0" w:rsidRDefault="001E064F" w:rsidP="001E064F">
      <w:pPr>
        <w:pStyle w:val="Default"/>
        <w:jc w:val="center"/>
        <w:rPr>
          <w:sz w:val="28"/>
          <w:szCs w:val="28"/>
          <w:lang w:val="en-US"/>
        </w:rPr>
      </w:pPr>
    </w:p>
    <w:p w:rsidR="001E064F" w:rsidRDefault="001E064F" w:rsidP="001E064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Экономическая теория</w:t>
      </w:r>
    </w:p>
    <w:p w:rsidR="001E064F" w:rsidRDefault="001E064F" w:rsidP="001E064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(рубрика)</w:t>
      </w:r>
    </w:p>
    <w:p w:rsidR="001E064F" w:rsidRPr="00905EC2" w:rsidRDefault="001E064F" w:rsidP="001E064F">
      <w:pPr>
        <w:pStyle w:val="Default"/>
        <w:jc w:val="center"/>
        <w:rPr>
          <w:sz w:val="28"/>
          <w:szCs w:val="28"/>
        </w:rPr>
      </w:pPr>
    </w:p>
    <w:p w:rsidR="001E064F" w:rsidRPr="00E915DB" w:rsidRDefault="001E064F" w:rsidP="001E064F">
      <w:pPr>
        <w:pStyle w:val="Default"/>
        <w:rPr>
          <w:color w:val="FF0000"/>
          <w:sz w:val="28"/>
          <w:szCs w:val="28"/>
        </w:rPr>
      </w:pPr>
      <w:r w:rsidRPr="00E915DB">
        <w:rPr>
          <w:i/>
          <w:iCs/>
          <w:sz w:val="28"/>
          <w:szCs w:val="28"/>
        </w:rPr>
        <w:t xml:space="preserve">Научная статья </w:t>
      </w:r>
      <w:r w:rsidRPr="00E915DB">
        <w:rPr>
          <w:color w:val="FF0000"/>
          <w:sz w:val="28"/>
          <w:szCs w:val="28"/>
        </w:rPr>
        <w:t>(тип статьи – научная статья, обзорная стать</w:t>
      </w:r>
      <w:r>
        <w:rPr>
          <w:color w:val="FF0000"/>
          <w:sz w:val="28"/>
          <w:szCs w:val="28"/>
        </w:rPr>
        <w:t>я</w:t>
      </w:r>
      <w:r w:rsidRPr="00E915DB">
        <w:rPr>
          <w:color w:val="FF0000"/>
          <w:sz w:val="28"/>
          <w:szCs w:val="28"/>
        </w:rPr>
        <w:t>, редакционная статья, дискуссионная статья, персоналии, редакторская заметка, рецензия на книгу и т.п.)</w:t>
      </w:r>
    </w:p>
    <w:p w:rsidR="001E064F" w:rsidRPr="00E915DB" w:rsidRDefault="001E064F" w:rsidP="001E064F">
      <w:pPr>
        <w:pStyle w:val="Default"/>
        <w:rPr>
          <w:sz w:val="28"/>
          <w:szCs w:val="28"/>
        </w:rPr>
      </w:pPr>
      <w:r w:rsidRPr="00E915DB">
        <w:rPr>
          <w:i/>
          <w:iCs/>
          <w:sz w:val="28"/>
          <w:szCs w:val="28"/>
        </w:rPr>
        <w:t xml:space="preserve">УДК 336.018(045) </w:t>
      </w:r>
    </w:p>
    <w:p w:rsidR="001E064F" w:rsidRPr="00E915DB" w:rsidRDefault="001E064F" w:rsidP="001E064F">
      <w:pPr>
        <w:rPr>
          <w:sz w:val="28"/>
          <w:szCs w:val="28"/>
        </w:rPr>
      </w:pPr>
      <w:r w:rsidRPr="00E915DB">
        <w:rPr>
          <w:i/>
          <w:iCs/>
          <w:sz w:val="28"/>
          <w:szCs w:val="28"/>
        </w:rPr>
        <w:t>doi:10.26794/2587-5671-2020-24-3-81-91</w:t>
      </w:r>
    </w:p>
    <w:p w:rsidR="001E064F" w:rsidRPr="001B2795" w:rsidRDefault="001E064F" w:rsidP="001E064F">
      <w:pPr>
        <w:pStyle w:val="Default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1E064F" w:rsidRDefault="002E0417" w:rsidP="001E064F">
      <w:pPr>
        <w:pStyle w:val="Default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Название работы</w:t>
      </w:r>
    </w:p>
    <w:p w:rsidR="001E064F" w:rsidRPr="001B2795" w:rsidRDefault="001E064F" w:rsidP="001E064F">
      <w:pPr>
        <w:pStyle w:val="Default"/>
        <w:jc w:val="center"/>
        <w:rPr>
          <w:rFonts w:ascii="Bookman Old Style" w:hAnsi="Bookman Old Style"/>
          <w:sz w:val="32"/>
          <w:szCs w:val="32"/>
        </w:rPr>
      </w:pPr>
    </w:p>
    <w:p w:rsidR="001E064F" w:rsidRPr="001B2795" w:rsidRDefault="001E064F" w:rsidP="001E064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2795">
        <w:rPr>
          <w:rFonts w:ascii="Times New Roman" w:hAnsi="Times New Roman" w:cs="Times New Roman"/>
          <w:color w:val="FF0000"/>
          <w:sz w:val="28"/>
          <w:szCs w:val="28"/>
        </w:rPr>
        <w:t>Варианты оформления сведений об авторах:</w:t>
      </w:r>
    </w:p>
    <w:p w:rsidR="001E064F" w:rsidRPr="0092184B" w:rsidRDefault="002E0417" w:rsidP="001E064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 Иван Иванович</w:t>
      </w:r>
      <w:r w:rsidR="001E064F">
        <w:rPr>
          <w:rStyle w:val="a6"/>
          <w:b/>
          <w:bCs/>
          <w:sz w:val="28"/>
          <w:szCs w:val="28"/>
        </w:rPr>
        <w:footnoteReference w:id="1"/>
      </w:r>
    </w:p>
    <w:p w:rsidR="001E064F" w:rsidRPr="00203DDB" w:rsidRDefault="001E064F" w:rsidP="001E064F">
      <w:pPr>
        <w:pStyle w:val="Default"/>
        <w:rPr>
          <w:sz w:val="28"/>
          <w:szCs w:val="28"/>
        </w:rPr>
      </w:pPr>
      <w:r w:rsidRPr="00203DDB">
        <w:rPr>
          <w:sz w:val="28"/>
          <w:szCs w:val="28"/>
        </w:rPr>
        <w:t xml:space="preserve">Финансовый университет, Москва, Россия, serg1784@mail.ru, </w:t>
      </w:r>
      <w:hyperlink r:id="rId6" w:history="1">
        <w:r w:rsidRPr="00203DDB">
          <w:rPr>
            <w:rStyle w:val="a3"/>
            <w:sz w:val="28"/>
            <w:szCs w:val="28"/>
          </w:rPr>
          <w:t>https://orcid.org/0000-0003-4616-0758</w:t>
        </w:r>
      </w:hyperlink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</w:p>
    <w:p w:rsidR="001E064F" w:rsidRPr="00D7252D" w:rsidRDefault="002E0417" w:rsidP="001E064F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Петров Петр Петрович</w:t>
      </w:r>
      <w:r w:rsidR="001E064F" w:rsidRPr="00D7252D">
        <w:rPr>
          <w:b/>
          <w:bCs/>
          <w:i/>
          <w:iCs/>
          <w:sz w:val="28"/>
          <w:szCs w:val="28"/>
          <w:vertAlign w:val="superscript"/>
        </w:rPr>
        <w:t xml:space="preserve">1, 2 </w:t>
      </w:r>
    </w:p>
    <w:p w:rsidR="001E064F" w:rsidRPr="00203DDB" w:rsidRDefault="001E064F" w:rsidP="001E064F">
      <w:pPr>
        <w:pStyle w:val="Default"/>
        <w:rPr>
          <w:sz w:val="28"/>
          <w:szCs w:val="28"/>
        </w:rPr>
      </w:pPr>
      <w:r w:rsidRPr="00D7252D">
        <w:rPr>
          <w:b/>
          <w:bCs/>
          <w:i/>
          <w:iCs/>
          <w:sz w:val="28"/>
          <w:szCs w:val="28"/>
          <w:vertAlign w:val="superscript"/>
        </w:rPr>
        <w:t>1</w:t>
      </w:r>
      <w:r>
        <w:rPr>
          <w:b/>
          <w:bCs/>
          <w:i/>
          <w:iCs/>
          <w:sz w:val="28"/>
          <w:szCs w:val="28"/>
        </w:rPr>
        <w:t xml:space="preserve"> </w:t>
      </w:r>
      <w:r w:rsidRPr="00203DDB">
        <w:rPr>
          <w:sz w:val="28"/>
          <w:szCs w:val="28"/>
        </w:rPr>
        <w:t xml:space="preserve">Национальный исследовательский центр эпидемиологии и микробиологии имени почетного академика Н. Ф. </w:t>
      </w:r>
      <w:proofErr w:type="spellStart"/>
      <w:r w:rsidRPr="00203DDB">
        <w:rPr>
          <w:sz w:val="28"/>
          <w:szCs w:val="28"/>
        </w:rPr>
        <w:t>Гамалеи</w:t>
      </w:r>
      <w:proofErr w:type="spellEnd"/>
      <w:r w:rsidRPr="00203DDB">
        <w:rPr>
          <w:sz w:val="28"/>
          <w:szCs w:val="28"/>
        </w:rPr>
        <w:t xml:space="preserve">, Москва, Россия, zasratyan@yahoo.com, </w:t>
      </w:r>
      <w:hyperlink r:id="rId7" w:history="1">
        <w:r w:rsidRPr="008F0273">
          <w:rPr>
            <w:rStyle w:val="a3"/>
            <w:sz w:val="28"/>
            <w:szCs w:val="28"/>
          </w:rPr>
          <w:t>https://orcid</w:t>
        </w:r>
      </w:hyperlink>
      <w:r w:rsidRPr="00203DDB">
        <w:rPr>
          <w:sz w:val="28"/>
          <w:szCs w:val="28"/>
        </w:rPr>
        <w:t xml:space="preserve">.org/0000-0003-1288-7561 </w:t>
      </w:r>
    </w:p>
    <w:p w:rsidR="001E064F" w:rsidRPr="00203DDB" w:rsidRDefault="001E064F" w:rsidP="001E064F">
      <w:pPr>
        <w:pStyle w:val="Default"/>
        <w:rPr>
          <w:sz w:val="28"/>
          <w:szCs w:val="28"/>
        </w:rPr>
      </w:pPr>
      <w:r w:rsidRPr="00203DDB">
        <w:rPr>
          <w:sz w:val="28"/>
          <w:szCs w:val="28"/>
          <w:vertAlign w:val="superscript"/>
        </w:rPr>
        <w:t>2</w:t>
      </w:r>
      <w:r w:rsidRPr="00203DDB">
        <w:rPr>
          <w:sz w:val="28"/>
          <w:szCs w:val="28"/>
        </w:rPr>
        <w:t xml:space="preserve"> Первый Московский государственный медицинский университет имени И. М. Сеченова (</w:t>
      </w:r>
      <w:proofErr w:type="spellStart"/>
      <w:r w:rsidRPr="00203DDB">
        <w:rPr>
          <w:sz w:val="28"/>
          <w:szCs w:val="28"/>
        </w:rPr>
        <w:t>Сеченовский</w:t>
      </w:r>
      <w:proofErr w:type="spellEnd"/>
      <w:r w:rsidRPr="00203DDB">
        <w:rPr>
          <w:sz w:val="28"/>
          <w:szCs w:val="28"/>
        </w:rPr>
        <w:t xml:space="preserve"> Университет), Москва, Россия</w:t>
      </w:r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</w:p>
    <w:p w:rsidR="001E064F" w:rsidRPr="00D7252D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  <w:r w:rsidRPr="00D7252D">
        <w:rPr>
          <w:b/>
          <w:bCs/>
          <w:i/>
          <w:iCs/>
          <w:sz w:val="28"/>
          <w:szCs w:val="28"/>
        </w:rPr>
        <w:t>Пётр Анатольевич Коротков</w:t>
      </w:r>
      <w:r w:rsidRPr="00D7252D">
        <w:rPr>
          <w:b/>
          <w:bCs/>
          <w:i/>
          <w:iCs/>
          <w:sz w:val="28"/>
          <w:szCs w:val="28"/>
          <w:vertAlign w:val="superscript"/>
        </w:rPr>
        <w:t>1</w:t>
      </w:r>
      <w:r w:rsidRPr="00D7252D">
        <w:rPr>
          <w:b/>
          <w:bCs/>
          <w:i/>
          <w:iCs/>
          <w:sz w:val="28"/>
          <w:szCs w:val="28"/>
        </w:rPr>
        <w:t>, Алексей Борисович Трубянов</w:t>
      </w:r>
      <w:r w:rsidRPr="00D7252D">
        <w:rPr>
          <w:b/>
          <w:bCs/>
          <w:i/>
          <w:iCs/>
          <w:sz w:val="28"/>
          <w:szCs w:val="28"/>
          <w:vertAlign w:val="superscript"/>
        </w:rPr>
        <w:t>2</w:t>
      </w:r>
      <w:r w:rsidRPr="00D7252D">
        <w:rPr>
          <w:b/>
          <w:bCs/>
          <w:i/>
          <w:iCs/>
          <w:sz w:val="28"/>
          <w:szCs w:val="28"/>
        </w:rPr>
        <w:t>, Екатерина Андреевна Загайнова</w:t>
      </w:r>
      <w:r w:rsidRPr="00D7252D">
        <w:rPr>
          <w:b/>
          <w:bCs/>
          <w:i/>
          <w:iCs/>
          <w:sz w:val="28"/>
          <w:szCs w:val="28"/>
          <w:vertAlign w:val="superscript"/>
        </w:rPr>
        <w:t>3</w:t>
      </w:r>
      <w:r w:rsidRPr="00D7252D">
        <w:rPr>
          <w:b/>
          <w:bCs/>
          <w:i/>
          <w:iCs/>
          <w:sz w:val="28"/>
          <w:szCs w:val="28"/>
        </w:rPr>
        <w:t xml:space="preserve"> </w:t>
      </w:r>
    </w:p>
    <w:p w:rsidR="001E064F" w:rsidRPr="00203DDB" w:rsidRDefault="001E064F" w:rsidP="001E064F">
      <w:pPr>
        <w:pStyle w:val="Default"/>
        <w:rPr>
          <w:sz w:val="28"/>
          <w:szCs w:val="28"/>
        </w:rPr>
      </w:pPr>
      <w:r w:rsidRPr="00203DDB">
        <w:rPr>
          <w:sz w:val="28"/>
          <w:szCs w:val="28"/>
          <w:vertAlign w:val="superscript"/>
        </w:rPr>
        <w:t>1</w:t>
      </w:r>
      <w:r w:rsidRPr="00203DDB">
        <w:rPr>
          <w:sz w:val="28"/>
          <w:szCs w:val="28"/>
        </w:rPr>
        <w:t xml:space="preserve">Поволжский государственный технологический университет, Йошкар-Ола, Россия, korotp@bk.ru, </w:t>
      </w:r>
      <w:hyperlink r:id="rId8" w:history="1">
        <w:r w:rsidRPr="008F0273">
          <w:rPr>
            <w:rStyle w:val="a3"/>
            <w:sz w:val="28"/>
            <w:szCs w:val="28"/>
          </w:rPr>
          <w:t>https://orcid</w:t>
        </w:r>
      </w:hyperlink>
      <w:r w:rsidRPr="00203DDB">
        <w:rPr>
          <w:sz w:val="28"/>
          <w:szCs w:val="28"/>
        </w:rPr>
        <w:t xml:space="preserve">.org/0000-0003-0340-074X </w:t>
      </w:r>
    </w:p>
    <w:p w:rsidR="001E064F" w:rsidRPr="00203DDB" w:rsidRDefault="001E064F" w:rsidP="001E064F">
      <w:pPr>
        <w:pStyle w:val="Default"/>
        <w:rPr>
          <w:sz w:val="28"/>
          <w:szCs w:val="28"/>
        </w:rPr>
      </w:pPr>
      <w:r w:rsidRPr="00203DDB">
        <w:rPr>
          <w:sz w:val="28"/>
          <w:szCs w:val="28"/>
          <w:vertAlign w:val="superscript"/>
        </w:rPr>
        <w:t>2</w:t>
      </w:r>
      <w:r w:rsidRPr="00203DDB">
        <w:rPr>
          <w:sz w:val="28"/>
          <w:szCs w:val="28"/>
        </w:rPr>
        <w:t xml:space="preserve">Казанский (Приволжский) федеральный университет, Казань, Россия, true47@mail.ru, </w:t>
      </w:r>
      <w:hyperlink r:id="rId9" w:history="1">
        <w:r w:rsidRPr="008F0273">
          <w:rPr>
            <w:rStyle w:val="a3"/>
            <w:sz w:val="28"/>
            <w:szCs w:val="28"/>
          </w:rPr>
          <w:t>https://orcid</w:t>
        </w:r>
      </w:hyperlink>
      <w:r w:rsidRPr="00203DDB">
        <w:rPr>
          <w:sz w:val="28"/>
          <w:szCs w:val="28"/>
        </w:rPr>
        <w:t xml:space="preserve">.org/0000-0003-2342-9355 </w:t>
      </w:r>
    </w:p>
    <w:p w:rsidR="001E064F" w:rsidRPr="00203DDB" w:rsidRDefault="001E064F" w:rsidP="001E064F">
      <w:pPr>
        <w:pStyle w:val="Default"/>
        <w:rPr>
          <w:sz w:val="28"/>
          <w:szCs w:val="28"/>
        </w:rPr>
      </w:pPr>
      <w:r w:rsidRPr="00203DDB">
        <w:rPr>
          <w:sz w:val="28"/>
          <w:szCs w:val="28"/>
          <w:vertAlign w:val="superscript"/>
        </w:rPr>
        <w:t>3</w:t>
      </w:r>
      <w:r w:rsidRPr="00203DDB">
        <w:rPr>
          <w:sz w:val="28"/>
          <w:szCs w:val="28"/>
        </w:rPr>
        <w:t xml:space="preserve">Марийский государственный университет, Йошкар-Ола, Россия, </w:t>
      </w:r>
      <w:hyperlink r:id="rId10" w:history="1">
        <w:r w:rsidRPr="008F0273">
          <w:rPr>
            <w:rStyle w:val="a3"/>
            <w:sz w:val="28"/>
            <w:szCs w:val="28"/>
          </w:rPr>
          <w:t>e.zagaynova@list</w:t>
        </w:r>
      </w:hyperlink>
      <w:r w:rsidRPr="00203DDB">
        <w:rPr>
          <w:sz w:val="28"/>
          <w:szCs w:val="28"/>
        </w:rPr>
        <w:t xml:space="preserve">.ru, </w:t>
      </w:r>
      <w:hyperlink r:id="rId11" w:history="1">
        <w:r w:rsidRPr="00203DDB">
          <w:rPr>
            <w:rStyle w:val="a3"/>
            <w:sz w:val="28"/>
            <w:szCs w:val="28"/>
          </w:rPr>
          <w:t>https://orcid.org/0000-0002-5432-7231</w:t>
        </w:r>
      </w:hyperlink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</w:p>
    <w:p w:rsidR="001E064F" w:rsidRPr="00D7252D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  <w:r w:rsidRPr="00D7252D">
        <w:rPr>
          <w:b/>
          <w:bCs/>
          <w:i/>
          <w:iCs/>
          <w:sz w:val="28"/>
          <w:szCs w:val="28"/>
        </w:rPr>
        <w:t>Юлия Альбертовна Зубок</w:t>
      </w:r>
      <w:r w:rsidRPr="00D7252D">
        <w:rPr>
          <w:b/>
          <w:bCs/>
          <w:i/>
          <w:iCs/>
          <w:sz w:val="28"/>
          <w:szCs w:val="28"/>
          <w:vertAlign w:val="superscript"/>
        </w:rPr>
        <w:t>1</w:t>
      </w:r>
      <w:r w:rsidRPr="00D7252D">
        <w:rPr>
          <w:b/>
          <w:bCs/>
          <w:i/>
          <w:iCs/>
          <w:sz w:val="28"/>
          <w:szCs w:val="28"/>
        </w:rPr>
        <w:t>, Владимир Ильич Чупров</w:t>
      </w:r>
      <w:r w:rsidRPr="00D7252D">
        <w:rPr>
          <w:b/>
          <w:bCs/>
          <w:i/>
          <w:iCs/>
          <w:sz w:val="28"/>
          <w:szCs w:val="28"/>
          <w:vertAlign w:val="superscript"/>
        </w:rPr>
        <w:t>2</w:t>
      </w:r>
      <w:r w:rsidRPr="00D7252D">
        <w:rPr>
          <w:b/>
          <w:bCs/>
          <w:i/>
          <w:iCs/>
          <w:sz w:val="28"/>
          <w:szCs w:val="28"/>
        </w:rPr>
        <w:t xml:space="preserve"> </w:t>
      </w:r>
    </w:p>
    <w:p w:rsidR="001E064F" w:rsidRPr="00203DDB" w:rsidRDefault="001E064F" w:rsidP="001E064F">
      <w:pPr>
        <w:pStyle w:val="Default"/>
        <w:rPr>
          <w:sz w:val="28"/>
          <w:szCs w:val="28"/>
        </w:rPr>
      </w:pPr>
      <w:r w:rsidRPr="00D7252D">
        <w:rPr>
          <w:b/>
          <w:bCs/>
          <w:i/>
          <w:iCs/>
          <w:sz w:val="28"/>
          <w:szCs w:val="28"/>
          <w:vertAlign w:val="superscript"/>
        </w:rPr>
        <w:t xml:space="preserve">1, </w:t>
      </w:r>
      <w:r w:rsidRPr="00203DDB">
        <w:rPr>
          <w:sz w:val="28"/>
          <w:szCs w:val="28"/>
          <w:vertAlign w:val="superscript"/>
        </w:rPr>
        <w:t>2</w:t>
      </w:r>
      <w:r w:rsidRPr="00203DDB">
        <w:rPr>
          <w:sz w:val="28"/>
          <w:szCs w:val="28"/>
        </w:rPr>
        <w:t xml:space="preserve">Институт социально-политических исследований, Федеральный научно-исследовательский социологический центр, Российская академия наук, Москва, Россия </w:t>
      </w:r>
    </w:p>
    <w:p w:rsidR="001E064F" w:rsidRPr="00203DDB" w:rsidRDefault="001E064F" w:rsidP="001E064F">
      <w:pPr>
        <w:pStyle w:val="Default"/>
        <w:rPr>
          <w:sz w:val="28"/>
          <w:szCs w:val="28"/>
        </w:rPr>
      </w:pPr>
      <w:r w:rsidRPr="00203DDB">
        <w:rPr>
          <w:sz w:val="28"/>
          <w:szCs w:val="28"/>
          <w:vertAlign w:val="superscript"/>
        </w:rPr>
        <w:t>1</w:t>
      </w:r>
      <w:r w:rsidRPr="00203DDB">
        <w:rPr>
          <w:sz w:val="28"/>
          <w:szCs w:val="28"/>
        </w:rPr>
        <w:t xml:space="preserve">uzubok@mail.ru, </w:t>
      </w:r>
      <w:hyperlink r:id="rId12" w:history="1">
        <w:r w:rsidRPr="008F0273">
          <w:rPr>
            <w:rStyle w:val="a3"/>
            <w:sz w:val="28"/>
            <w:szCs w:val="28"/>
          </w:rPr>
          <w:t>https://orcid</w:t>
        </w:r>
      </w:hyperlink>
      <w:r w:rsidRPr="00203DDB">
        <w:rPr>
          <w:sz w:val="28"/>
          <w:szCs w:val="28"/>
        </w:rPr>
        <w:t xml:space="preserve">.org/0000-0002-3108-261 </w:t>
      </w:r>
    </w:p>
    <w:p w:rsidR="001E064F" w:rsidRPr="00203DDB" w:rsidRDefault="001E064F" w:rsidP="001E064F">
      <w:pPr>
        <w:pStyle w:val="Default"/>
        <w:rPr>
          <w:sz w:val="28"/>
          <w:szCs w:val="28"/>
        </w:rPr>
      </w:pPr>
      <w:r w:rsidRPr="00203DDB">
        <w:rPr>
          <w:sz w:val="28"/>
          <w:szCs w:val="28"/>
          <w:vertAlign w:val="superscript"/>
        </w:rPr>
        <w:t>2</w:t>
      </w:r>
      <w:r w:rsidRPr="00203DDB">
        <w:rPr>
          <w:sz w:val="28"/>
          <w:szCs w:val="28"/>
        </w:rPr>
        <w:t xml:space="preserve">chuprov443@yandex.ru, </w:t>
      </w:r>
      <w:hyperlink r:id="rId13" w:history="1">
        <w:r w:rsidRPr="00203DDB">
          <w:rPr>
            <w:rStyle w:val="a3"/>
            <w:sz w:val="28"/>
            <w:szCs w:val="28"/>
          </w:rPr>
          <w:t>https://orcid.org/0000-0002-7881-9388</w:t>
        </w:r>
      </w:hyperlink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</w:p>
    <w:p w:rsidR="001E064F" w:rsidRPr="00D7252D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  <w:r w:rsidRPr="00D7252D">
        <w:rPr>
          <w:b/>
          <w:bCs/>
          <w:i/>
          <w:iCs/>
          <w:sz w:val="28"/>
          <w:szCs w:val="28"/>
        </w:rPr>
        <w:t>М. К. Гулимов</w:t>
      </w:r>
      <w:r w:rsidRPr="00D7252D">
        <w:rPr>
          <w:b/>
          <w:bCs/>
          <w:i/>
          <w:iCs/>
          <w:sz w:val="28"/>
          <w:szCs w:val="28"/>
          <w:vertAlign w:val="superscript"/>
        </w:rPr>
        <w:t>1</w:t>
      </w:r>
      <w:r w:rsidRPr="00D7252D">
        <w:rPr>
          <w:b/>
          <w:bCs/>
          <w:i/>
          <w:iCs/>
          <w:sz w:val="28"/>
          <w:szCs w:val="28"/>
        </w:rPr>
        <w:t>, Ю. И. Аммур</w:t>
      </w:r>
      <w:r w:rsidRPr="00D7252D">
        <w:rPr>
          <w:b/>
          <w:bCs/>
          <w:i/>
          <w:iCs/>
          <w:sz w:val="28"/>
          <w:szCs w:val="28"/>
          <w:vertAlign w:val="superscript"/>
        </w:rPr>
        <w:t>1</w:t>
      </w:r>
      <w:r w:rsidRPr="00D7252D">
        <w:rPr>
          <w:b/>
          <w:bCs/>
          <w:i/>
          <w:iCs/>
          <w:sz w:val="28"/>
          <w:szCs w:val="28"/>
        </w:rPr>
        <w:t>, А. С. Селезнев</w:t>
      </w:r>
      <w:r w:rsidRPr="00D7252D">
        <w:rPr>
          <w:b/>
          <w:bCs/>
          <w:i/>
          <w:iCs/>
          <w:sz w:val="28"/>
          <w:szCs w:val="28"/>
          <w:vertAlign w:val="superscript"/>
        </w:rPr>
        <w:t>2</w:t>
      </w:r>
      <w:r w:rsidRPr="00D7252D">
        <w:rPr>
          <w:b/>
          <w:bCs/>
          <w:i/>
          <w:iCs/>
          <w:sz w:val="28"/>
          <w:szCs w:val="28"/>
        </w:rPr>
        <w:t>, Н. В. Давыдова</w:t>
      </w:r>
      <w:r w:rsidRPr="00D7252D">
        <w:rPr>
          <w:b/>
          <w:bCs/>
          <w:i/>
          <w:iCs/>
          <w:sz w:val="28"/>
          <w:szCs w:val="28"/>
          <w:vertAlign w:val="superscript"/>
        </w:rPr>
        <w:t>2</w:t>
      </w:r>
      <w:r w:rsidRPr="00D7252D">
        <w:rPr>
          <w:b/>
          <w:bCs/>
          <w:i/>
          <w:iCs/>
          <w:sz w:val="28"/>
          <w:szCs w:val="28"/>
        </w:rPr>
        <w:t>, В. В. Зверев</w:t>
      </w:r>
      <w:r w:rsidRPr="00D7252D">
        <w:rPr>
          <w:b/>
          <w:bCs/>
          <w:i/>
          <w:iCs/>
          <w:sz w:val="28"/>
          <w:szCs w:val="28"/>
          <w:vertAlign w:val="superscript"/>
        </w:rPr>
        <w:t>1</w:t>
      </w:r>
      <w:r w:rsidRPr="00D7252D">
        <w:rPr>
          <w:b/>
          <w:bCs/>
          <w:i/>
          <w:iCs/>
          <w:sz w:val="28"/>
          <w:szCs w:val="28"/>
        </w:rPr>
        <w:t>, О. А. Свитич</w:t>
      </w:r>
      <w:r w:rsidRPr="00D7252D">
        <w:rPr>
          <w:b/>
          <w:bCs/>
          <w:i/>
          <w:iCs/>
          <w:sz w:val="28"/>
          <w:szCs w:val="28"/>
          <w:vertAlign w:val="superscript"/>
        </w:rPr>
        <w:t>1</w:t>
      </w:r>
      <w:r w:rsidRPr="00D7252D">
        <w:rPr>
          <w:b/>
          <w:bCs/>
          <w:i/>
          <w:iCs/>
          <w:sz w:val="28"/>
          <w:szCs w:val="28"/>
        </w:rPr>
        <w:t xml:space="preserve"> </w:t>
      </w:r>
    </w:p>
    <w:p w:rsidR="001E064F" w:rsidRPr="00203DDB" w:rsidRDefault="001E064F" w:rsidP="001E064F">
      <w:pPr>
        <w:pStyle w:val="Default"/>
        <w:rPr>
          <w:sz w:val="28"/>
          <w:szCs w:val="28"/>
        </w:rPr>
      </w:pPr>
      <w:r w:rsidRPr="00203DDB">
        <w:rPr>
          <w:sz w:val="28"/>
          <w:szCs w:val="28"/>
          <w:vertAlign w:val="superscript"/>
        </w:rPr>
        <w:t>1</w:t>
      </w:r>
      <w:r w:rsidRPr="00203DDB">
        <w:rPr>
          <w:sz w:val="28"/>
          <w:szCs w:val="28"/>
        </w:rPr>
        <w:t xml:space="preserve">Научно-исследовательский институт вакцин и сывороток им. И. И. Мечникова, Москва, Россия </w:t>
      </w:r>
    </w:p>
    <w:p w:rsidR="001E064F" w:rsidRPr="00203DDB" w:rsidRDefault="001E064F" w:rsidP="001E064F">
      <w:pPr>
        <w:pStyle w:val="Default"/>
        <w:rPr>
          <w:sz w:val="28"/>
          <w:szCs w:val="28"/>
        </w:rPr>
      </w:pPr>
      <w:r w:rsidRPr="00203DDB">
        <w:rPr>
          <w:sz w:val="28"/>
          <w:szCs w:val="28"/>
          <w:vertAlign w:val="superscript"/>
        </w:rPr>
        <w:t>2</w:t>
      </w:r>
      <w:r w:rsidRPr="00203DDB">
        <w:rPr>
          <w:sz w:val="28"/>
          <w:szCs w:val="28"/>
        </w:rPr>
        <w:t>Первый Московский государственный медицинский университет им. И. М. Сеченова (</w:t>
      </w:r>
      <w:proofErr w:type="spellStart"/>
      <w:r w:rsidRPr="00203DDB">
        <w:rPr>
          <w:sz w:val="28"/>
          <w:szCs w:val="28"/>
        </w:rPr>
        <w:t>Сеченовский</w:t>
      </w:r>
      <w:proofErr w:type="spellEnd"/>
      <w:r w:rsidRPr="00203DDB">
        <w:rPr>
          <w:sz w:val="28"/>
          <w:szCs w:val="28"/>
        </w:rPr>
        <w:t xml:space="preserve"> университет), Москва, Россия </w:t>
      </w:r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</w:p>
    <w:p w:rsidR="001E064F" w:rsidRPr="00AF28E0" w:rsidRDefault="001E064F" w:rsidP="001E064F">
      <w:pPr>
        <w:pStyle w:val="Default"/>
        <w:rPr>
          <w:i/>
          <w:iCs/>
          <w:sz w:val="28"/>
          <w:szCs w:val="28"/>
        </w:rPr>
      </w:pPr>
      <w:r w:rsidRPr="00D7252D">
        <w:rPr>
          <w:b/>
          <w:bCs/>
          <w:i/>
          <w:iCs/>
          <w:sz w:val="28"/>
          <w:szCs w:val="28"/>
        </w:rPr>
        <w:t xml:space="preserve">Автор, ответственный за переписку: </w:t>
      </w:r>
      <w:r w:rsidRPr="00AF28E0">
        <w:rPr>
          <w:i/>
          <w:iCs/>
          <w:sz w:val="28"/>
          <w:szCs w:val="28"/>
        </w:rPr>
        <w:t xml:space="preserve">Юлия Игоревна </w:t>
      </w:r>
      <w:proofErr w:type="spellStart"/>
      <w:r w:rsidRPr="00AF28E0">
        <w:rPr>
          <w:i/>
          <w:iCs/>
          <w:sz w:val="28"/>
          <w:szCs w:val="28"/>
        </w:rPr>
        <w:t>Аммур</w:t>
      </w:r>
      <w:proofErr w:type="spellEnd"/>
      <w:r w:rsidRPr="00AF28E0">
        <w:rPr>
          <w:i/>
          <w:iCs/>
          <w:sz w:val="28"/>
          <w:szCs w:val="28"/>
        </w:rPr>
        <w:t xml:space="preserve">, </w:t>
      </w:r>
      <w:hyperlink r:id="rId14" w:history="1">
        <w:r w:rsidRPr="00AF28E0">
          <w:rPr>
            <w:rStyle w:val="a3"/>
            <w:i/>
            <w:iCs/>
            <w:sz w:val="28"/>
            <w:szCs w:val="28"/>
          </w:rPr>
          <w:t>yulia.ammour@yahoo.fr</w:t>
        </w:r>
      </w:hyperlink>
    </w:p>
    <w:p w:rsidR="001E064F" w:rsidRPr="00741A71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</w:p>
    <w:p w:rsidR="001E064F" w:rsidRPr="00AF28E0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  <w:r w:rsidRPr="0092184B">
        <w:rPr>
          <w:b/>
          <w:bCs/>
          <w:i/>
          <w:iCs/>
          <w:sz w:val="28"/>
          <w:szCs w:val="28"/>
          <w:lang w:val="en-US"/>
        </w:rPr>
        <w:t xml:space="preserve">Corresponding author: </w:t>
      </w:r>
      <w:proofErr w:type="spellStart"/>
      <w:r w:rsidRPr="00ED517F">
        <w:rPr>
          <w:i/>
          <w:iCs/>
          <w:sz w:val="28"/>
          <w:szCs w:val="28"/>
          <w:lang w:val="en-US"/>
        </w:rPr>
        <w:t>Yulia</w:t>
      </w:r>
      <w:proofErr w:type="spellEnd"/>
      <w:r w:rsidRPr="00ED517F">
        <w:rPr>
          <w:i/>
          <w:iCs/>
          <w:sz w:val="28"/>
          <w:szCs w:val="28"/>
          <w:lang w:val="en-US"/>
        </w:rPr>
        <w:t xml:space="preserve"> I. </w:t>
      </w:r>
      <w:proofErr w:type="spellStart"/>
      <w:r w:rsidRPr="00ED517F">
        <w:rPr>
          <w:i/>
          <w:iCs/>
          <w:sz w:val="28"/>
          <w:szCs w:val="28"/>
          <w:lang w:val="en-US"/>
        </w:rPr>
        <w:t>Am</w:t>
      </w:r>
      <w:r>
        <w:rPr>
          <w:i/>
          <w:iCs/>
          <w:sz w:val="28"/>
          <w:szCs w:val="28"/>
          <w:lang w:val="en-US"/>
        </w:rPr>
        <w:t>m</w:t>
      </w:r>
      <w:r w:rsidRPr="00ED517F">
        <w:rPr>
          <w:i/>
          <w:iCs/>
          <w:sz w:val="28"/>
          <w:szCs w:val="28"/>
          <w:lang w:val="en-US"/>
        </w:rPr>
        <w:t>ur</w:t>
      </w:r>
      <w:proofErr w:type="spellEnd"/>
      <w:r w:rsidRPr="00AF28E0">
        <w:rPr>
          <w:i/>
          <w:iCs/>
          <w:sz w:val="28"/>
          <w:szCs w:val="28"/>
          <w:lang w:val="en-US"/>
        </w:rPr>
        <w:t xml:space="preserve">, </w:t>
      </w:r>
      <w:hyperlink r:id="rId15" w:history="1">
        <w:r w:rsidRPr="00ED517F">
          <w:rPr>
            <w:rStyle w:val="a3"/>
            <w:i/>
            <w:iCs/>
            <w:sz w:val="28"/>
            <w:szCs w:val="28"/>
            <w:lang w:val="en-US"/>
          </w:rPr>
          <w:t>yulia.ammour@yahoo.fr</w:t>
        </w:r>
      </w:hyperlink>
    </w:p>
    <w:p w:rsidR="001E064F" w:rsidRDefault="001E064F" w:rsidP="001E064F">
      <w:pPr>
        <w:pStyle w:val="Default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1E064F" w:rsidRDefault="001E064F" w:rsidP="001E064F">
      <w:pPr>
        <w:pStyle w:val="Default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1E064F" w:rsidRPr="00AF28E0" w:rsidRDefault="001E064F" w:rsidP="001E064F">
      <w:pPr>
        <w:pStyle w:val="Default"/>
        <w:jc w:val="center"/>
        <w:rPr>
          <w:sz w:val="28"/>
          <w:szCs w:val="28"/>
          <w:lang w:val="en-US"/>
        </w:rPr>
      </w:pPr>
      <w:r w:rsidRPr="00741A71">
        <w:rPr>
          <w:sz w:val="28"/>
          <w:szCs w:val="28"/>
          <w:lang w:val="en-US"/>
        </w:rPr>
        <w:t>ECONOMIC THEORY</w:t>
      </w:r>
    </w:p>
    <w:p w:rsidR="001E064F" w:rsidRPr="00741A71" w:rsidRDefault="001E064F" w:rsidP="001E064F">
      <w:pPr>
        <w:pStyle w:val="Default"/>
        <w:jc w:val="center"/>
        <w:rPr>
          <w:sz w:val="28"/>
          <w:szCs w:val="28"/>
          <w:lang w:val="en-US"/>
        </w:rPr>
      </w:pPr>
      <w:r w:rsidRPr="00741A71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рубрика</w:t>
      </w:r>
      <w:r w:rsidRPr="00741A71">
        <w:rPr>
          <w:sz w:val="28"/>
          <w:szCs w:val="28"/>
          <w:lang w:val="en-US"/>
        </w:rPr>
        <w:t>)</w:t>
      </w:r>
    </w:p>
    <w:p w:rsidR="001E064F" w:rsidRDefault="001E064F" w:rsidP="001E064F">
      <w:pPr>
        <w:rPr>
          <w:rFonts w:ascii="Arial" w:hAnsi="Arial" w:cs="Arial"/>
          <w:color w:val="000000"/>
          <w:sz w:val="28"/>
          <w:szCs w:val="28"/>
          <w:lang w:val="en-US"/>
        </w:rPr>
      </w:pPr>
      <w:r w:rsidRPr="0092184B">
        <w:rPr>
          <w:rFonts w:ascii="Arial" w:hAnsi="Arial" w:cs="Arial"/>
          <w:color w:val="000000"/>
          <w:sz w:val="28"/>
          <w:szCs w:val="28"/>
          <w:lang w:val="en-US"/>
        </w:rPr>
        <w:t>Original article</w:t>
      </w:r>
    </w:p>
    <w:p w:rsidR="001E064F" w:rsidRPr="0092184B" w:rsidRDefault="001E064F" w:rsidP="001E064F">
      <w:pPr>
        <w:rPr>
          <w:rFonts w:ascii="Arial" w:hAnsi="Arial" w:cs="Arial"/>
          <w:color w:val="000000"/>
          <w:sz w:val="28"/>
          <w:szCs w:val="28"/>
          <w:lang w:val="en-US"/>
        </w:rPr>
      </w:pPr>
    </w:p>
    <w:p w:rsidR="001E064F" w:rsidRPr="002E0417" w:rsidRDefault="002E0417" w:rsidP="001E064F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US"/>
        </w:rPr>
        <w:t>Title</w:t>
      </w:r>
      <w:r w:rsidRPr="002E041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название статьи на английском языке)</w:t>
      </w:r>
    </w:p>
    <w:p w:rsidR="001E064F" w:rsidRPr="002E0417" w:rsidRDefault="001E064F" w:rsidP="001E064F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E064F" w:rsidRPr="00741A71" w:rsidRDefault="002E0417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Ivan I</w:t>
      </w:r>
      <w:r w:rsidR="001E064F" w:rsidRPr="00741A71">
        <w:rPr>
          <w:b/>
          <w:bCs/>
          <w:i/>
          <w:iCs/>
          <w:sz w:val="28"/>
          <w:szCs w:val="28"/>
          <w:lang w:val="en-US"/>
        </w:rPr>
        <w:t xml:space="preserve">. </w:t>
      </w:r>
      <w:r>
        <w:rPr>
          <w:b/>
          <w:bCs/>
          <w:i/>
          <w:iCs/>
          <w:sz w:val="28"/>
          <w:szCs w:val="28"/>
          <w:lang w:val="en-US"/>
        </w:rPr>
        <w:t>Ivanov</w:t>
      </w:r>
      <w:bookmarkStart w:id="0" w:name="_GoBack"/>
      <w:bookmarkEnd w:id="0"/>
    </w:p>
    <w:p w:rsidR="001E064F" w:rsidRPr="00D7252D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  <w:r w:rsidRPr="00D7252D">
        <w:rPr>
          <w:b/>
          <w:bCs/>
          <w:i/>
          <w:iCs/>
          <w:sz w:val="28"/>
          <w:szCs w:val="28"/>
          <w:lang w:val="en-US"/>
        </w:rPr>
        <w:t xml:space="preserve">Financial University, Moscow, Russia, serg1784@mail.ru, </w:t>
      </w:r>
      <w:hyperlink r:id="rId16" w:history="1">
        <w:r w:rsidRPr="00D7252D">
          <w:rPr>
            <w:rStyle w:val="a3"/>
            <w:b/>
            <w:bCs/>
            <w:i/>
            <w:iCs/>
            <w:sz w:val="28"/>
            <w:szCs w:val="28"/>
            <w:lang w:val="en-US"/>
          </w:rPr>
          <w:t>https://orcid.org/0000-0003-4616-0758</w:t>
        </w:r>
      </w:hyperlink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</w:p>
    <w:p w:rsidR="001E064F" w:rsidRPr="00F63F06" w:rsidRDefault="001E064F" w:rsidP="001E064F">
      <w:pPr>
        <w:pStyle w:val="Default"/>
        <w:rPr>
          <w:color w:val="FF0000"/>
          <w:sz w:val="28"/>
          <w:szCs w:val="28"/>
        </w:rPr>
      </w:pPr>
      <w:r w:rsidRPr="00D7252D">
        <w:rPr>
          <w:b/>
          <w:bCs/>
          <w:i/>
          <w:iCs/>
          <w:sz w:val="28"/>
          <w:szCs w:val="28"/>
        </w:rPr>
        <w:t xml:space="preserve">Аннотация. </w:t>
      </w:r>
      <w:r w:rsidRPr="0092184B">
        <w:rPr>
          <w:sz w:val="28"/>
          <w:szCs w:val="28"/>
        </w:rPr>
        <w:t>Авторы приводят основные статистические показатели отечественного книгоиздания за 2019 г., анализируя состояние выпуска печатных изданий и тенденции развития издательского дела в России.</w:t>
      </w:r>
      <w:r>
        <w:rPr>
          <w:sz w:val="28"/>
          <w:szCs w:val="28"/>
        </w:rPr>
        <w:t xml:space="preserve"> </w:t>
      </w:r>
      <w:r w:rsidRPr="00F63F06">
        <w:rPr>
          <w:color w:val="FF0000"/>
          <w:sz w:val="28"/>
          <w:szCs w:val="28"/>
        </w:rPr>
        <w:t>(250 слов)</w:t>
      </w:r>
    </w:p>
    <w:p w:rsidR="001E064F" w:rsidRPr="00F63F06" w:rsidRDefault="001E064F" w:rsidP="001E064F">
      <w:pPr>
        <w:pStyle w:val="Default"/>
        <w:rPr>
          <w:color w:val="FF0000"/>
          <w:sz w:val="28"/>
          <w:szCs w:val="28"/>
        </w:rPr>
      </w:pPr>
      <w:r w:rsidRPr="00D7252D">
        <w:rPr>
          <w:b/>
          <w:bCs/>
          <w:i/>
          <w:iCs/>
          <w:sz w:val="28"/>
          <w:szCs w:val="28"/>
        </w:rPr>
        <w:t xml:space="preserve">Ключевые слова: </w:t>
      </w:r>
      <w:r w:rsidRPr="0092184B">
        <w:rPr>
          <w:sz w:val="28"/>
          <w:szCs w:val="28"/>
        </w:rPr>
        <w:t>издательское дело, статистика книгоиздания, Российская книжная палата, Россия</w:t>
      </w:r>
      <w:r>
        <w:rPr>
          <w:sz w:val="28"/>
          <w:szCs w:val="28"/>
        </w:rPr>
        <w:t xml:space="preserve"> </w:t>
      </w:r>
      <w:r w:rsidRPr="00F63F06">
        <w:rPr>
          <w:color w:val="FF0000"/>
          <w:sz w:val="28"/>
          <w:szCs w:val="28"/>
        </w:rPr>
        <w:t>(3</w:t>
      </w:r>
      <w:r w:rsidRPr="00AC6B0D">
        <w:rPr>
          <w:color w:val="FF0000"/>
          <w:sz w:val="28"/>
          <w:szCs w:val="28"/>
        </w:rPr>
        <w:t>–</w:t>
      </w:r>
      <w:r w:rsidRPr="00F63F06">
        <w:rPr>
          <w:color w:val="FF0000"/>
          <w:sz w:val="28"/>
          <w:szCs w:val="28"/>
        </w:rPr>
        <w:t>15 слов)</w:t>
      </w:r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</w:p>
    <w:p w:rsidR="001E064F" w:rsidRPr="0092184B" w:rsidRDefault="001E064F" w:rsidP="001E064F">
      <w:pPr>
        <w:pStyle w:val="Default"/>
        <w:rPr>
          <w:sz w:val="28"/>
          <w:szCs w:val="28"/>
        </w:rPr>
      </w:pPr>
      <w:r w:rsidRPr="00203DDB">
        <w:rPr>
          <w:b/>
          <w:bCs/>
          <w:i/>
          <w:iCs/>
          <w:sz w:val="28"/>
          <w:szCs w:val="28"/>
        </w:rPr>
        <w:t>Благодарности</w:t>
      </w:r>
      <w:r w:rsidRPr="0092184B">
        <w:rPr>
          <w:sz w:val="28"/>
          <w:szCs w:val="28"/>
        </w:rPr>
        <w:t xml:space="preserve">: работа выполнена при поддержке Российского научного фонда, проект № 17-77-3019; авторы выражают </w:t>
      </w:r>
      <w:r w:rsidRPr="0092184B">
        <w:rPr>
          <w:sz w:val="28"/>
          <w:szCs w:val="28"/>
        </w:rPr>
        <w:lastRenderedPageBreak/>
        <w:t xml:space="preserve">благодарность Алексею Вадимовичу Зимину за предоставление данных о донной топографии в Белом море. </w:t>
      </w:r>
    </w:p>
    <w:p w:rsidR="001E064F" w:rsidRDefault="001E064F" w:rsidP="001E064F">
      <w:pPr>
        <w:pStyle w:val="Default"/>
        <w:rPr>
          <w:b/>
          <w:bCs/>
          <w:i/>
          <w:iCs/>
          <w:sz w:val="23"/>
          <w:szCs w:val="23"/>
        </w:rPr>
      </w:pPr>
    </w:p>
    <w:p w:rsidR="001E064F" w:rsidRPr="00ED517F" w:rsidRDefault="001E064F" w:rsidP="001E064F">
      <w:pPr>
        <w:pStyle w:val="Default"/>
        <w:rPr>
          <w:sz w:val="28"/>
          <w:szCs w:val="28"/>
          <w:lang w:val="en-US"/>
        </w:rPr>
      </w:pPr>
      <w:r w:rsidRPr="00203DDB">
        <w:rPr>
          <w:b/>
          <w:bCs/>
          <w:i/>
          <w:iCs/>
          <w:sz w:val="28"/>
          <w:szCs w:val="28"/>
        </w:rPr>
        <w:t xml:space="preserve">Для цитирования: </w:t>
      </w:r>
      <w:r w:rsidRPr="0092184B">
        <w:rPr>
          <w:sz w:val="28"/>
          <w:szCs w:val="28"/>
        </w:rPr>
        <w:t xml:space="preserve">Сапир Е. В., Карачев И. А. Вызовы новой инвестиционной политики: защита и поощрение капиталовложений // Финансы: теория и практика. </w:t>
      </w:r>
      <w:r w:rsidRPr="00ED517F">
        <w:rPr>
          <w:sz w:val="28"/>
          <w:szCs w:val="28"/>
          <w:lang w:val="en-US"/>
        </w:rPr>
        <w:t xml:space="preserve">2020. </w:t>
      </w:r>
      <w:r w:rsidRPr="0092184B">
        <w:rPr>
          <w:sz w:val="28"/>
          <w:szCs w:val="28"/>
        </w:rPr>
        <w:t>Т</w:t>
      </w:r>
      <w:r w:rsidRPr="00ED517F">
        <w:rPr>
          <w:sz w:val="28"/>
          <w:szCs w:val="28"/>
          <w:lang w:val="en-US"/>
        </w:rPr>
        <w:t xml:space="preserve">. 24, № 3. </w:t>
      </w:r>
      <w:r w:rsidRPr="0092184B">
        <w:rPr>
          <w:sz w:val="28"/>
          <w:szCs w:val="28"/>
        </w:rPr>
        <w:t>С</w:t>
      </w:r>
      <w:r w:rsidRPr="00ED517F">
        <w:rPr>
          <w:sz w:val="28"/>
          <w:szCs w:val="28"/>
          <w:lang w:val="en-US"/>
        </w:rPr>
        <w:t>. 118–131. https://doi.org/10.26794/2587-5671-2020-24-3-118-131.</w:t>
      </w:r>
    </w:p>
    <w:p w:rsidR="001E064F" w:rsidRPr="00ED517F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</w:p>
    <w:p w:rsidR="001E064F" w:rsidRPr="00ED517F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</w:p>
    <w:p w:rsidR="001E064F" w:rsidRPr="0092184B" w:rsidRDefault="001E064F" w:rsidP="001E064F">
      <w:pPr>
        <w:pStyle w:val="Default"/>
        <w:rPr>
          <w:sz w:val="28"/>
          <w:szCs w:val="28"/>
          <w:lang w:val="en-US"/>
        </w:rPr>
      </w:pPr>
      <w:r w:rsidRPr="00741A71">
        <w:rPr>
          <w:b/>
          <w:bCs/>
          <w:i/>
          <w:iCs/>
          <w:sz w:val="28"/>
          <w:szCs w:val="28"/>
          <w:lang w:val="en-US"/>
        </w:rPr>
        <w:t xml:space="preserve">Abstract. </w:t>
      </w:r>
      <w:r w:rsidRPr="0092184B">
        <w:rPr>
          <w:sz w:val="28"/>
          <w:szCs w:val="28"/>
          <w:lang w:val="en-US"/>
        </w:rPr>
        <w:t xml:space="preserve">The authors provide the main statistics of the Russian book publishing in 2019, analyzing the output indicators of printed publications and trends in the publishing industry in Russia. </w:t>
      </w:r>
    </w:p>
    <w:p w:rsidR="001E064F" w:rsidRPr="00741A71" w:rsidRDefault="001E064F" w:rsidP="001E064F">
      <w:pPr>
        <w:pStyle w:val="Default"/>
        <w:rPr>
          <w:sz w:val="28"/>
          <w:szCs w:val="28"/>
          <w:lang w:val="en-US"/>
        </w:rPr>
      </w:pPr>
      <w:r w:rsidRPr="00741A71">
        <w:rPr>
          <w:b/>
          <w:bCs/>
          <w:i/>
          <w:iCs/>
          <w:sz w:val="28"/>
          <w:szCs w:val="28"/>
          <w:lang w:val="en-US"/>
        </w:rPr>
        <w:t xml:space="preserve">Keywords: </w:t>
      </w:r>
      <w:r w:rsidRPr="00741A71">
        <w:rPr>
          <w:sz w:val="28"/>
          <w:szCs w:val="28"/>
          <w:lang w:val="en-US"/>
        </w:rPr>
        <w:t>publishing, publishing statistics, Russian Book Chamber, Russia</w:t>
      </w:r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</w:p>
    <w:p w:rsidR="001E064F" w:rsidRPr="0092184B" w:rsidRDefault="001E064F" w:rsidP="001E064F">
      <w:pPr>
        <w:pStyle w:val="Default"/>
        <w:rPr>
          <w:sz w:val="28"/>
          <w:szCs w:val="28"/>
          <w:lang w:val="en-US"/>
        </w:rPr>
      </w:pPr>
      <w:r w:rsidRPr="00203DDB">
        <w:rPr>
          <w:b/>
          <w:bCs/>
          <w:i/>
          <w:iCs/>
          <w:sz w:val="28"/>
          <w:szCs w:val="28"/>
          <w:lang w:val="en-US"/>
        </w:rPr>
        <w:t xml:space="preserve">Acknowledgments: </w:t>
      </w:r>
      <w:r w:rsidRPr="0092184B">
        <w:rPr>
          <w:sz w:val="28"/>
          <w:szCs w:val="28"/>
          <w:lang w:val="en-US"/>
        </w:rPr>
        <w:t xml:space="preserve">the work was supported by the Russian Science Foundation, Project № 17-77-300; the authors are grateful to Aleksey V. </w:t>
      </w:r>
      <w:proofErr w:type="spellStart"/>
      <w:r w:rsidRPr="0092184B">
        <w:rPr>
          <w:sz w:val="28"/>
          <w:szCs w:val="28"/>
          <w:lang w:val="en-US"/>
        </w:rPr>
        <w:t>Zimin</w:t>
      </w:r>
      <w:proofErr w:type="spellEnd"/>
      <w:r w:rsidRPr="0092184B">
        <w:rPr>
          <w:sz w:val="28"/>
          <w:szCs w:val="28"/>
          <w:lang w:val="en-US"/>
        </w:rPr>
        <w:t xml:space="preserve"> for providing the bottom topography data of the White Sea.</w:t>
      </w:r>
    </w:p>
    <w:p w:rsidR="001E064F" w:rsidRPr="00AC6B0D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</w:p>
    <w:p w:rsidR="001E064F" w:rsidRPr="00AC6B0D" w:rsidRDefault="001E064F" w:rsidP="001E064F">
      <w:pPr>
        <w:pStyle w:val="Default"/>
        <w:rPr>
          <w:sz w:val="28"/>
          <w:szCs w:val="28"/>
          <w:lang w:val="en-US"/>
        </w:rPr>
      </w:pPr>
      <w:r w:rsidRPr="00741A71">
        <w:rPr>
          <w:b/>
          <w:bCs/>
          <w:i/>
          <w:iCs/>
          <w:sz w:val="28"/>
          <w:szCs w:val="28"/>
          <w:lang w:val="en-US"/>
        </w:rPr>
        <w:t xml:space="preserve">For citation: </w:t>
      </w:r>
      <w:r w:rsidRPr="00741A71">
        <w:rPr>
          <w:sz w:val="28"/>
          <w:szCs w:val="28"/>
          <w:lang w:val="en-US"/>
        </w:rPr>
        <w:t xml:space="preserve">Sapir E. V., </w:t>
      </w:r>
      <w:proofErr w:type="spellStart"/>
      <w:r w:rsidRPr="00741A71">
        <w:rPr>
          <w:sz w:val="28"/>
          <w:szCs w:val="28"/>
          <w:lang w:val="en-US"/>
        </w:rPr>
        <w:t>Karachev</w:t>
      </w:r>
      <w:proofErr w:type="spellEnd"/>
      <w:r w:rsidRPr="00741A71">
        <w:rPr>
          <w:sz w:val="28"/>
          <w:szCs w:val="28"/>
          <w:lang w:val="en-US"/>
        </w:rPr>
        <w:t xml:space="preserve"> I. A. Challenges of a new investment policy: Investment promotion and protection. </w:t>
      </w:r>
      <w:r w:rsidRPr="00AC6B0D">
        <w:rPr>
          <w:sz w:val="28"/>
          <w:szCs w:val="28"/>
          <w:lang w:val="en-US"/>
        </w:rPr>
        <w:t>Finance: Theory and practice. 2020;24(3):118-131. (In Russ.). https://doi.org/10.26794/2587-5671-2020-24-3-118-131.</w:t>
      </w:r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</w:p>
    <w:p w:rsidR="001E064F" w:rsidRPr="00741A71" w:rsidRDefault="001E064F" w:rsidP="001E064F">
      <w:pPr>
        <w:pStyle w:val="Default"/>
        <w:jc w:val="center"/>
        <w:rPr>
          <w:sz w:val="28"/>
          <w:szCs w:val="28"/>
          <w:lang w:val="en-US"/>
        </w:rPr>
      </w:pPr>
      <w:r w:rsidRPr="00F63F06">
        <w:rPr>
          <w:sz w:val="28"/>
          <w:szCs w:val="28"/>
        </w:rPr>
        <w:t>ТЕКСТ</w:t>
      </w:r>
      <w:r w:rsidRPr="00741A71">
        <w:rPr>
          <w:sz w:val="28"/>
          <w:szCs w:val="28"/>
          <w:lang w:val="en-US"/>
        </w:rPr>
        <w:t xml:space="preserve"> </w:t>
      </w:r>
      <w:r w:rsidRPr="00F63F06">
        <w:rPr>
          <w:sz w:val="28"/>
          <w:szCs w:val="28"/>
        </w:rPr>
        <w:t>СТАТЬИ</w:t>
      </w:r>
    </w:p>
    <w:p w:rsidR="001E064F" w:rsidRPr="0035644F" w:rsidRDefault="001E064F" w:rsidP="001E064F">
      <w:pPr>
        <w:pStyle w:val="Default"/>
        <w:rPr>
          <w:sz w:val="28"/>
          <w:szCs w:val="28"/>
        </w:rPr>
      </w:pPr>
      <w:r w:rsidRPr="0035644F">
        <w:rPr>
          <w:sz w:val="28"/>
          <w:szCs w:val="28"/>
        </w:rPr>
        <w:t xml:space="preserve">Основной текст статьи может быть структурирован и состоять из следующих частей: </w:t>
      </w:r>
    </w:p>
    <w:p w:rsidR="001E064F" w:rsidRPr="0035644F" w:rsidRDefault="001E064F" w:rsidP="001E064F">
      <w:pPr>
        <w:pStyle w:val="Default"/>
        <w:rPr>
          <w:sz w:val="28"/>
          <w:szCs w:val="28"/>
        </w:rPr>
      </w:pPr>
      <w:r w:rsidRPr="0035644F">
        <w:rPr>
          <w:sz w:val="28"/>
          <w:szCs w:val="28"/>
        </w:rPr>
        <w:t xml:space="preserve">– введение; </w:t>
      </w:r>
    </w:p>
    <w:p w:rsidR="001E064F" w:rsidRPr="0035644F" w:rsidRDefault="001E064F" w:rsidP="001E064F">
      <w:pPr>
        <w:pStyle w:val="Default"/>
        <w:rPr>
          <w:sz w:val="28"/>
          <w:szCs w:val="28"/>
        </w:rPr>
      </w:pPr>
      <w:r w:rsidRPr="0035644F">
        <w:rPr>
          <w:sz w:val="28"/>
          <w:szCs w:val="28"/>
        </w:rPr>
        <w:t xml:space="preserve">– текст статьи (с выделением разделов «Материалы и методы», «Результаты», «Обсуждение» и др.); </w:t>
      </w:r>
    </w:p>
    <w:p w:rsidR="001E064F" w:rsidRPr="0035644F" w:rsidRDefault="001E064F" w:rsidP="001E064F">
      <w:pPr>
        <w:pStyle w:val="Default"/>
        <w:rPr>
          <w:sz w:val="28"/>
          <w:szCs w:val="28"/>
        </w:rPr>
      </w:pPr>
      <w:r w:rsidRPr="0035644F">
        <w:rPr>
          <w:sz w:val="28"/>
          <w:szCs w:val="28"/>
        </w:rPr>
        <w:t xml:space="preserve">– заключение. </w:t>
      </w:r>
    </w:p>
    <w:p w:rsidR="001E064F" w:rsidRPr="0035644F" w:rsidRDefault="001E064F" w:rsidP="001E064F">
      <w:pPr>
        <w:pStyle w:val="Default"/>
        <w:rPr>
          <w:sz w:val="28"/>
          <w:szCs w:val="28"/>
        </w:rPr>
      </w:pPr>
      <w:r w:rsidRPr="0035644F">
        <w:rPr>
          <w:sz w:val="28"/>
          <w:szCs w:val="28"/>
        </w:rPr>
        <w:t xml:space="preserve">Допускается деление основного текста статьи на тематические рубрики и подрубрики. </w:t>
      </w:r>
    </w:p>
    <w:p w:rsidR="001E064F" w:rsidRPr="0035644F" w:rsidRDefault="001E064F" w:rsidP="001E064F">
      <w:pPr>
        <w:pStyle w:val="Default"/>
        <w:rPr>
          <w:sz w:val="28"/>
          <w:szCs w:val="28"/>
        </w:rPr>
      </w:pPr>
      <w:r w:rsidRPr="0035644F">
        <w:rPr>
          <w:sz w:val="28"/>
          <w:szCs w:val="28"/>
        </w:rPr>
        <w:t xml:space="preserve">Надписи и подписи к иллюстративному материалу приводят на языке текста статьи и, как правило, повторяют на английском языке. </w:t>
      </w:r>
    </w:p>
    <w:p w:rsidR="001E064F" w:rsidRDefault="001E064F" w:rsidP="001E064F">
      <w:pPr>
        <w:pStyle w:val="Default"/>
        <w:rPr>
          <w:sz w:val="28"/>
          <w:szCs w:val="28"/>
        </w:rPr>
      </w:pPr>
      <w:r w:rsidRPr="0035644F">
        <w:rPr>
          <w:sz w:val="28"/>
          <w:szCs w:val="28"/>
        </w:rPr>
        <w:t xml:space="preserve">Основной текст статьи в издании может быть только на одном языке. </w:t>
      </w:r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</w:p>
    <w:p w:rsidR="001E064F" w:rsidRPr="00485682" w:rsidRDefault="001E064F" w:rsidP="001E064F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Список</w:t>
      </w:r>
      <w:r w:rsidRPr="00741A7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источников</w:t>
      </w:r>
    </w:p>
    <w:p w:rsidR="001E064F" w:rsidRPr="002A5C72" w:rsidRDefault="001E064F" w:rsidP="001E064F">
      <w:pPr>
        <w:shd w:val="clear" w:color="auto" w:fill="FFFFFF"/>
        <w:spacing w:after="120"/>
        <w:jc w:val="center"/>
        <w:rPr>
          <w:rFonts w:ascii="Arial" w:hAnsi="Arial" w:cs="Arial"/>
          <w:bCs/>
          <w:sz w:val="24"/>
          <w:szCs w:val="24"/>
        </w:rPr>
      </w:pPr>
      <w:r w:rsidRPr="002A5C72">
        <w:rPr>
          <w:rFonts w:ascii="Arial" w:hAnsi="Arial" w:cs="Arial"/>
          <w:bCs/>
          <w:color w:val="FF0000"/>
          <w:sz w:val="24"/>
          <w:szCs w:val="24"/>
        </w:rPr>
        <w:t>(Строго по алфавиту</w:t>
      </w:r>
      <w:r w:rsidRPr="002A5C72">
        <w:rPr>
          <w:rFonts w:ascii="Arial" w:hAnsi="Arial" w:cs="Arial"/>
          <w:bCs/>
          <w:sz w:val="24"/>
          <w:szCs w:val="24"/>
        </w:rPr>
        <w:t xml:space="preserve"> </w:t>
      </w:r>
      <w:r w:rsidRPr="002A5C72">
        <w:rPr>
          <w:rFonts w:ascii="Arial" w:hAnsi="Arial" w:cs="Arial"/>
          <w:bCs/>
          <w:color w:val="FF0000"/>
          <w:sz w:val="24"/>
          <w:szCs w:val="24"/>
        </w:rPr>
        <w:t>не менее 10 источников только из журналов)</w:t>
      </w:r>
    </w:p>
    <w:p w:rsidR="001E064F" w:rsidRPr="00F63F06" w:rsidRDefault="001E064F" w:rsidP="001E064F">
      <w:pPr>
        <w:pStyle w:val="Default"/>
        <w:rPr>
          <w:sz w:val="28"/>
          <w:szCs w:val="28"/>
          <w:lang w:val="en-US"/>
        </w:rPr>
      </w:pPr>
      <w:r w:rsidRPr="00F63F06">
        <w:rPr>
          <w:sz w:val="28"/>
          <w:szCs w:val="28"/>
          <w:lang w:val="en-US"/>
        </w:rPr>
        <w:t xml:space="preserve">1. </w:t>
      </w:r>
      <w:proofErr w:type="spellStart"/>
      <w:r w:rsidRPr="00F63F06">
        <w:rPr>
          <w:sz w:val="28"/>
          <w:szCs w:val="28"/>
          <w:lang w:val="en-US"/>
        </w:rPr>
        <w:t>Tietje</w:t>
      </w:r>
      <w:proofErr w:type="spellEnd"/>
      <w:r w:rsidRPr="00F63F06">
        <w:rPr>
          <w:sz w:val="28"/>
          <w:szCs w:val="28"/>
          <w:lang w:val="en-US"/>
        </w:rPr>
        <w:t xml:space="preserve"> C., </w:t>
      </w:r>
      <w:proofErr w:type="spellStart"/>
      <w:r w:rsidRPr="00F63F06">
        <w:rPr>
          <w:sz w:val="28"/>
          <w:szCs w:val="28"/>
          <w:lang w:val="en-US"/>
        </w:rPr>
        <w:t>Baetens</w:t>
      </w:r>
      <w:proofErr w:type="spellEnd"/>
      <w:r w:rsidRPr="00F63F06">
        <w:rPr>
          <w:sz w:val="28"/>
          <w:szCs w:val="28"/>
          <w:lang w:val="en-US"/>
        </w:rPr>
        <w:t xml:space="preserve"> F. The impact of investor-state-dispute settlement (ISDS) in the Transatlantic trade and investment partnership: study prepared for the Minister for Foreign Trade and Development Cooperation, Ministry of Foreign Affairs, The Netherlands. 2014. URL: https://ecipe.org/wp-content/uploads/2015/02/the-impact-of-investor-state-dispute-settlement-isds-in-the-ttip.pdf. </w:t>
      </w:r>
    </w:p>
    <w:p w:rsidR="001E064F" w:rsidRPr="00F63F06" w:rsidRDefault="001E064F" w:rsidP="001E064F">
      <w:pPr>
        <w:pStyle w:val="Default"/>
        <w:rPr>
          <w:sz w:val="28"/>
          <w:szCs w:val="28"/>
          <w:lang w:val="en-US"/>
        </w:rPr>
      </w:pPr>
      <w:r w:rsidRPr="00741A71">
        <w:rPr>
          <w:sz w:val="28"/>
          <w:szCs w:val="28"/>
        </w:rPr>
        <w:lastRenderedPageBreak/>
        <w:t xml:space="preserve">2. Сорокин Д. Е., Сухарев О. С. Структурно-инвестиционные задачи развития экономики России // Экономика. </w:t>
      </w:r>
      <w:proofErr w:type="spellStart"/>
      <w:r w:rsidRPr="00F63F06">
        <w:rPr>
          <w:sz w:val="28"/>
          <w:szCs w:val="28"/>
          <w:lang w:val="en-US"/>
        </w:rPr>
        <w:t>Налоги</w:t>
      </w:r>
      <w:proofErr w:type="spellEnd"/>
      <w:r w:rsidRPr="00F63F06">
        <w:rPr>
          <w:sz w:val="28"/>
          <w:szCs w:val="28"/>
          <w:lang w:val="en-US"/>
        </w:rPr>
        <w:t xml:space="preserve">. </w:t>
      </w:r>
      <w:proofErr w:type="spellStart"/>
      <w:r w:rsidRPr="00F63F06">
        <w:rPr>
          <w:sz w:val="28"/>
          <w:szCs w:val="28"/>
          <w:lang w:val="en-US"/>
        </w:rPr>
        <w:t>Право</w:t>
      </w:r>
      <w:proofErr w:type="spellEnd"/>
      <w:r w:rsidRPr="00F63F06">
        <w:rPr>
          <w:sz w:val="28"/>
          <w:szCs w:val="28"/>
          <w:lang w:val="en-US"/>
        </w:rPr>
        <w:t xml:space="preserve">. 2013. № 3. С. 4–15. </w:t>
      </w:r>
    </w:p>
    <w:p w:rsidR="001E064F" w:rsidRPr="00F63F06" w:rsidRDefault="001E064F" w:rsidP="001E064F">
      <w:pPr>
        <w:pStyle w:val="Default"/>
        <w:rPr>
          <w:sz w:val="28"/>
          <w:szCs w:val="28"/>
          <w:lang w:val="en-US"/>
        </w:rPr>
      </w:pPr>
      <w:r w:rsidRPr="00F63F06">
        <w:rPr>
          <w:sz w:val="28"/>
          <w:szCs w:val="28"/>
          <w:lang w:val="en-US"/>
        </w:rPr>
        <w:t xml:space="preserve">3. Candela R., </w:t>
      </w:r>
      <w:proofErr w:type="spellStart"/>
      <w:r w:rsidRPr="00F63F06">
        <w:rPr>
          <w:sz w:val="28"/>
          <w:szCs w:val="28"/>
          <w:lang w:val="en-US"/>
        </w:rPr>
        <w:t>Geloso</w:t>
      </w:r>
      <w:proofErr w:type="spellEnd"/>
      <w:r w:rsidRPr="00F63F06">
        <w:rPr>
          <w:sz w:val="28"/>
          <w:szCs w:val="28"/>
          <w:lang w:val="en-US"/>
        </w:rPr>
        <w:t xml:space="preserve"> V. Coase and transaction costs reconsidered: The case of the English lighthouse system // European Journal of Law and Economics. 2019. Vol. 48, no. 3. P. 331–349. https://doi.org/10.1007/s10657-019-09635-4. </w:t>
      </w:r>
    </w:p>
    <w:p w:rsidR="001E064F" w:rsidRPr="00F63F06" w:rsidRDefault="001E064F" w:rsidP="001E064F">
      <w:pPr>
        <w:pStyle w:val="Default"/>
        <w:rPr>
          <w:sz w:val="28"/>
          <w:szCs w:val="28"/>
          <w:lang w:val="en-US"/>
        </w:rPr>
      </w:pPr>
      <w:r w:rsidRPr="00F63F06">
        <w:rPr>
          <w:sz w:val="28"/>
          <w:szCs w:val="28"/>
          <w:lang w:val="en-US"/>
        </w:rPr>
        <w:t xml:space="preserve">4. Shifting paradigms in international investment law: more balanced, less isolated, increasingly diversified / eds. </w:t>
      </w:r>
      <w:proofErr w:type="spellStart"/>
      <w:r w:rsidRPr="00F63F06">
        <w:rPr>
          <w:sz w:val="28"/>
          <w:szCs w:val="28"/>
          <w:lang w:val="en-US"/>
        </w:rPr>
        <w:t>Hindelang</w:t>
      </w:r>
      <w:proofErr w:type="spellEnd"/>
      <w:r w:rsidRPr="00F63F06">
        <w:rPr>
          <w:sz w:val="28"/>
          <w:szCs w:val="28"/>
          <w:lang w:val="en-US"/>
        </w:rPr>
        <w:t xml:space="preserve"> S., </w:t>
      </w:r>
      <w:proofErr w:type="spellStart"/>
      <w:r w:rsidRPr="00F63F06">
        <w:rPr>
          <w:sz w:val="28"/>
          <w:szCs w:val="28"/>
          <w:lang w:val="en-US"/>
        </w:rPr>
        <w:t>Krajewski</w:t>
      </w:r>
      <w:proofErr w:type="spellEnd"/>
      <w:r w:rsidRPr="00F63F06">
        <w:rPr>
          <w:sz w:val="28"/>
          <w:szCs w:val="28"/>
          <w:lang w:val="en-US"/>
        </w:rPr>
        <w:t xml:space="preserve"> M. </w:t>
      </w:r>
      <w:proofErr w:type="gramStart"/>
      <w:r w:rsidRPr="00F63F06">
        <w:rPr>
          <w:sz w:val="28"/>
          <w:szCs w:val="28"/>
          <w:lang w:val="en-US"/>
        </w:rPr>
        <w:t>Oxford :</w:t>
      </w:r>
      <w:proofErr w:type="gramEnd"/>
      <w:r w:rsidRPr="00F63F06">
        <w:rPr>
          <w:sz w:val="28"/>
          <w:szCs w:val="28"/>
          <w:lang w:val="en-US"/>
        </w:rPr>
        <w:t xml:space="preserve"> Oxford University Press, 2015. 432 p. </w:t>
      </w:r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</w:p>
    <w:p w:rsidR="001E064F" w:rsidRDefault="001E064F" w:rsidP="001E064F">
      <w:pPr>
        <w:pStyle w:val="Default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References</w:t>
      </w:r>
    </w:p>
    <w:p w:rsidR="001E064F" w:rsidRPr="00F63F06" w:rsidRDefault="001E064F" w:rsidP="001E064F">
      <w:pPr>
        <w:pStyle w:val="Default"/>
        <w:rPr>
          <w:sz w:val="28"/>
          <w:szCs w:val="28"/>
          <w:lang w:val="en-US"/>
        </w:rPr>
      </w:pPr>
      <w:r w:rsidRPr="00F63F06">
        <w:rPr>
          <w:sz w:val="28"/>
          <w:szCs w:val="28"/>
          <w:lang w:val="en-US"/>
        </w:rPr>
        <w:t xml:space="preserve">1. </w:t>
      </w:r>
      <w:proofErr w:type="spellStart"/>
      <w:r w:rsidRPr="00F63F06">
        <w:rPr>
          <w:sz w:val="28"/>
          <w:szCs w:val="28"/>
          <w:lang w:val="en-US"/>
        </w:rPr>
        <w:t>Tietje</w:t>
      </w:r>
      <w:proofErr w:type="spellEnd"/>
      <w:r w:rsidRPr="00F63F06">
        <w:rPr>
          <w:sz w:val="28"/>
          <w:szCs w:val="28"/>
          <w:lang w:val="en-US"/>
        </w:rPr>
        <w:t xml:space="preserve"> C., </w:t>
      </w:r>
      <w:proofErr w:type="spellStart"/>
      <w:r w:rsidRPr="00F63F06">
        <w:rPr>
          <w:sz w:val="28"/>
          <w:szCs w:val="28"/>
          <w:lang w:val="en-US"/>
        </w:rPr>
        <w:t>Baetens</w:t>
      </w:r>
      <w:proofErr w:type="spellEnd"/>
      <w:r w:rsidRPr="00F63F06">
        <w:rPr>
          <w:sz w:val="28"/>
          <w:szCs w:val="28"/>
          <w:lang w:val="en-US"/>
        </w:rPr>
        <w:t xml:space="preserve"> F. The impact of investor-state-dispute settlement (ISDS) in the Transatlantic trade and investment partnership: Study prepared for the Minister for Foreign Trade and Development Cooperation, Ministry of Foreign Affairs, The Netherlands. 2014. URL: https://ecipe.org/wp-content/uploads/2015/02/the-impact-of-investor-state-dispute-settlement-isds-in-the-ttip.pdf. </w:t>
      </w:r>
    </w:p>
    <w:p w:rsidR="001E064F" w:rsidRPr="00F63F06" w:rsidRDefault="001E064F" w:rsidP="001E064F">
      <w:pPr>
        <w:pStyle w:val="Default"/>
        <w:rPr>
          <w:sz w:val="28"/>
          <w:szCs w:val="28"/>
          <w:lang w:val="en-US"/>
        </w:rPr>
      </w:pPr>
      <w:r w:rsidRPr="00F63F06">
        <w:rPr>
          <w:sz w:val="28"/>
          <w:szCs w:val="28"/>
          <w:lang w:val="en-US"/>
        </w:rPr>
        <w:t xml:space="preserve">2. Sorokin D. E., </w:t>
      </w:r>
      <w:proofErr w:type="spellStart"/>
      <w:r w:rsidRPr="00F63F06">
        <w:rPr>
          <w:sz w:val="28"/>
          <w:szCs w:val="28"/>
          <w:lang w:val="en-US"/>
        </w:rPr>
        <w:t>Sukharev</w:t>
      </w:r>
      <w:proofErr w:type="spellEnd"/>
      <w:r w:rsidRPr="00F63F06">
        <w:rPr>
          <w:sz w:val="28"/>
          <w:szCs w:val="28"/>
          <w:lang w:val="en-US"/>
        </w:rPr>
        <w:t xml:space="preserve"> O. S. Structural and investment objectives of the development of the Russian economy. </w:t>
      </w:r>
      <w:proofErr w:type="spellStart"/>
      <w:r w:rsidRPr="00F63F06">
        <w:rPr>
          <w:sz w:val="28"/>
          <w:szCs w:val="28"/>
          <w:lang w:val="en-US"/>
        </w:rPr>
        <w:t>Ekonomika</w:t>
      </w:r>
      <w:proofErr w:type="spellEnd"/>
      <w:r w:rsidRPr="00F63F06">
        <w:rPr>
          <w:sz w:val="28"/>
          <w:szCs w:val="28"/>
          <w:lang w:val="en-US"/>
        </w:rPr>
        <w:t xml:space="preserve">. </w:t>
      </w:r>
      <w:proofErr w:type="spellStart"/>
      <w:r w:rsidRPr="00F63F06">
        <w:rPr>
          <w:sz w:val="28"/>
          <w:szCs w:val="28"/>
          <w:lang w:val="en-US"/>
        </w:rPr>
        <w:t>Nalogi</w:t>
      </w:r>
      <w:proofErr w:type="spellEnd"/>
      <w:r w:rsidRPr="00F63F06">
        <w:rPr>
          <w:sz w:val="28"/>
          <w:szCs w:val="28"/>
          <w:lang w:val="en-US"/>
        </w:rPr>
        <w:t xml:space="preserve">. </w:t>
      </w:r>
      <w:proofErr w:type="spellStart"/>
      <w:r w:rsidRPr="00F63F06">
        <w:rPr>
          <w:sz w:val="28"/>
          <w:szCs w:val="28"/>
          <w:lang w:val="en-US"/>
        </w:rPr>
        <w:t>Pravo</w:t>
      </w:r>
      <w:proofErr w:type="spellEnd"/>
      <w:r w:rsidRPr="00F63F06">
        <w:rPr>
          <w:sz w:val="28"/>
          <w:szCs w:val="28"/>
          <w:lang w:val="en-US"/>
        </w:rPr>
        <w:t xml:space="preserve"> = Economics. Taxes. Law. 2013;(3):4-15. (In Russ.). </w:t>
      </w:r>
    </w:p>
    <w:p w:rsidR="001E064F" w:rsidRPr="00F63F06" w:rsidRDefault="001E064F" w:rsidP="001E064F">
      <w:pPr>
        <w:pStyle w:val="Default"/>
        <w:rPr>
          <w:sz w:val="28"/>
          <w:szCs w:val="28"/>
          <w:lang w:val="en-US"/>
        </w:rPr>
      </w:pPr>
      <w:r w:rsidRPr="00F63F06">
        <w:rPr>
          <w:sz w:val="28"/>
          <w:szCs w:val="28"/>
          <w:lang w:val="en-US"/>
        </w:rPr>
        <w:t xml:space="preserve">3. Candela R., </w:t>
      </w:r>
      <w:proofErr w:type="spellStart"/>
      <w:r w:rsidRPr="00F63F06">
        <w:rPr>
          <w:sz w:val="28"/>
          <w:szCs w:val="28"/>
          <w:lang w:val="en-US"/>
        </w:rPr>
        <w:t>Geloso</w:t>
      </w:r>
      <w:proofErr w:type="spellEnd"/>
      <w:r w:rsidRPr="00F63F06">
        <w:rPr>
          <w:sz w:val="28"/>
          <w:szCs w:val="28"/>
          <w:lang w:val="en-US"/>
        </w:rPr>
        <w:t xml:space="preserve"> V. Coase and transaction costs reconsidered: The case of the English lighthouse system. European Journal of Law and Economics. 2019;48(3):331-349. https://doi.org/10.1007/s10657-019-09635-4. </w:t>
      </w:r>
    </w:p>
    <w:p w:rsidR="001E064F" w:rsidRPr="00F63F06" w:rsidRDefault="001E064F" w:rsidP="001E064F">
      <w:pPr>
        <w:pStyle w:val="Default"/>
        <w:rPr>
          <w:sz w:val="28"/>
          <w:szCs w:val="28"/>
        </w:rPr>
      </w:pPr>
      <w:r w:rsidRPr="00F63F06">
        <w:rPr>
          <w:sz w:val="28"/>
          <w:szCs w:val="28"/>
          <w:lang w:val="en-US"/>
        </w:rPr>
        <w:t xml:space="preserve">4. </w:t>
      </w:r>
      <w:proofErr w:type="spellStart"/>
      <w:r w:rsidRPr="00F63F06">
        <w:rPr>
          <w:sz w:val="28"/>
          <w:szCs w:val="28"/>
          <w:lang w:val="en-US"/>
        </w:rPr>
        <w:t>Hindelang</w:t>
      </w:r>
      <w:proofErr w:type="spellEnd"/>
      <w:r w:rsidRPr="00F63F06">
        <w:rPr>
          <w:sz w:val="28"/>
          <w:szCs w:val="28"/>
          <w:lang w:val="en-US"/>
        </w:rPr>
        <w:t xml:space="preserve"> S., </w:t>
      </w:r>
      <w:proofErr w:type="spellStart"/>
      <w:r w:rsidRPr="00F63F06">
        <w:rPr>
          <w:sz w:val="28"/>
          <w:szCs w:val="28"/>
          <w:lang w:val="en-US"/>
        </w:rPr>
        <w:t>Krajewski</w:t>
      </w:r>
      <w:proofErr w:type="spellEnd"/>
      <w:r w:rsidRPr="00F63F06">
        <w:rPr>
          <w:sz w:val="28"/>
          <w:szCs w:val="28"/>
          <w:lang w:val="en-US"/>
        </w:rPr>
        <w:t xml:space="preserve"> M., eds. Shifting paradigms in international investment law: More balanced, less isolated, increasingly diversified. Oxford</w:t>
      </w:r>
      <w:r w:rsidRPr="00F63F06">
        <w:rPr>
          <w:sz w:val="28"/>
          <w:szCs w:val="28"/>
        </w:rPr>
        <w:t xml:space="preserve">: </w:t>
      </w:r>
      <w:r w:rsidRPr="00F63F06">
        <w:rPr>
          <w:sz w:val="28"/>
          <w:szCs w:val="28"/>
          <w:lang w:val="en-US"/>
        </w:rPr>
        <w:t>Oxford</w:t>
      </w:r>
      <w:r w:rsidRPr="00F63F06">
        <w:rPr>
          <w:sz w:val="28"/>
          <w:szCs w:val="28"/>
        </w:rPr>
        <w:t xml:space="preserve"> </w:t>
      </w:r>
      <w:r w:rsidRPr="00F63F06">
        <w:rPr>
          <w:sz w:val="28"/>
          <w:szCs w:val="28"/>
          <w:lang w:val="en-US"/>
        </w:rPr>
        <w:t>University</w:t>
      </w:r>
      <w:r w:rsidRPr="00F63F06">
        <w:rPr>
          <w:sz w:val="28"/>
          <w:szCs w:val="28"/>
        </w:rPr>
        <w:t xml:space="preserve"> </w:t>
      </w:r>
      <w:r w:rsidRPr="00F63F06">
        <w:rPr>
          <w:sz w:val="28"/>
          <w:szCs w:val="28"/>
          <w:lang w:val="en-US"/>
        </w:rPr>
        <w:t>Press</w:t>
      </w:r>
      <w:r w:rsidRPr="00F63F06">
        <w:rPr>
          <w:sz w:val="28"/>
          <w:szCs w:val="28"/>
        </w:rPr>
        <w:t xml:space="preserve">; 2015. 432 </w:t>
      </w:r>
      <w:r w:rsidRPr="00F63F06">
        <w:rPr>
          <w:sz w:val="28"/>
          <w:szCs w:val="28"/>
          <w:lang w:val="en-US"/>
        </w:rPr>
        <w:t>p</w:t>
      </w:r>
      <w:r w:rsidRPr="00F63F06">
        <w:rPr>
          <w:sz w:val="28"/>
          <w:szCs w:val="28"/>
        </w:rPr>
        <w:t xml:space="preserve">. </w:t>
      </w:r>
    </w:p>
    <w:p w:rsidR="001E064F" w:rsidRPr="00F63F06" w:rsidRDefault="001E064F" w:rsidP="001E064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E064F" w:rsidRPr="00D7252D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  <w:r w:rsidRPr="00D7252D">
        <w:rPr>
          <w:b/>
          <w:bCs/>
          <w:i/>
          <w:iCs/>
          <w:sz w:val="28"/>
          <w:szCs w:val="28"/>
        </w:rPr>
        <w:t xml:space="preserve">Информация об авторах </w:t>
      </w:r>
    </w:p>
    <w:p w:rsidR="001E064F" w:rsidRPr="00F63F06" w:rsidRDefault="001E064F" w:rsidP="001E064F">
      <w:pPr>
        <w:pStyle w:val="Default"/>
        <w:rPr>
          <w:sz w:val="28"/>
          <w:szCs w:val="28"/>
        </w:rPr>
      </w:pPr>
      <w:r w:rsidRPr="00F63F06">
        <w:rPr>
          <w:sz w:val="28"/>
          <w:szCs w:val="28"/>
        </w:rPr>
        <w:t xml:space="preserve">Ю. А. Зубок – доктор социологических наук, профессор; </w:t>
      </w:r>
    </w:p>
    <w:p w:rsidR="001E064F" w:rsidRPr="00F63F06" w:rsidRDefault="001E064F" w:rsidP="001E064F">
      <w:pPr>
        <w:pStyle w:val="Default"/>
        <w:rPr>
          <w:sz w:val="28"/>
          <w:szCs w:val="28"/>
        </w:rPr>
      </w:pPr>
      <w:r w:rsidRPr="00F63F06">
        <w:rPr>
          <w:sz w:val="28"/>
          <w:szCs w:val="28"/>
        </w:rPr>
        <w:t xml:space="preserve">В. И. </w:t>
      </w:r>
      <w:proofErr w:type="spellStart"/>
      <w:r w:rsidRPr="00F63F06">
        <w:rPr>
          <w:sz w:val="28"/>
          <w:szCs w:val="28"/>
        </w:rPr>
        <w:t>Чyпров</w:t>
      </w:r>
      <w:proofErr w:type="spellEnd"/>
      <w:r w:rsidRPr="00F63F06">
        <w:rPr>
          <w:sz w:val="28"/>
          <w:szCs w:val="28"/>
        </w:rPr>
        <w:t xml:space="preserve"> – доктор социологических наук, профессор. </w:t>
      </w:r>
    </w:p>
    <w:p w:rsidR="001E064F" w:rsidRDefault="001E064F" w:rsidP="001E064F">
      <w:pPr>
        <w:pStyle w:val="Default"/>
        <w:rPr>
          <w:sz w:val="28"/>
          <w:szCs w:val="28"/>
        </w:rPr>
      </w:pPr>
    </w:p>
    <w:p w:rsidR="001E064F" w:rsidRPr="00741A71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  <w:r w:rsidRPr="00741A71">
        <w:rPr>
          <w:b/>
          <w:bCs/>
          <w:i/>
          <w:iCs/>
          <w:sz w:val="28"/>
          <w:szCs w:val="28"/>
          <w:lang w:val="en-US"/>
        </w:rPr>
        <w:t xml:space="preserve">Information about the authors </w:t>
      </w:r>
    </w:p>
    <w:p w:rsidR="001E064F" w:rsidRPr="00741A71" w:rsidRDefault="001E064F" w:rsidP="001E064F">
      <w:pPr>
        <w:pStyle w:val="Default"/>
        <w:rPr>
          <w:sz w:val="28"/>
          <w:szCs w:val="28"/>
          <w:lang w:val="en-US"/>
        </w:rPr>
      </w:pPr>
      <w:r w:rsidRPr="00741A71">
        <w:rPr>
          <w:sz w:val="28"/>
          <w:szCs w:val="28"/>
          <w:lang w:val="en-US"/>
        </w:rPr>
        <w:t xml:space="preserve">Ju. A. </w:t>
      </w:r>
      <w:proofErr w:type="spellStart"/>
      <w:r w:rsidRPr="00741A71">
        <w:rPr>
          <w:sz w:val="28"/>
          <w:szCs w:val="28"/>
          <w:lang w:val="en-US"/>
        </w:rPr>
        <w:t>Zubok</w:t>
      </w:r>
      <w:proofErr w:type="spellEnd"/>
      <w:r w:rsidRPr="00741A71">
        <w:rPr>
          <w:sz w:val="28"/>
          <w:szCs w:val="28"/>
          <w:lang w:val="en-US"/>
        </w:rPr>
        <w:t xml:space="preserve"> – Doctor of Science (Sociology), Professor; </w:t>
      </w:r>
    </w:p>
    <w:p w:rsidR="001E064F" w:rsidRPr="00741A71" w:rsidRDefault="001E064F" w:rsidP="001E064F">
      <w:pPr>
        <w:pStyle w:val="Default"/>
        <w:rPr>
          <w:sz w:val="28"/>
          <w:szCs w:val="28"/>
          <w:lang w:val="en-US"/>
        </w:rPr>
      </w:pPr>
      <w:r w:rsidRPr="00741A71">
        <w:rPr>
          <w:sz w:val="28"/>
          <w:szCs w:val="28"/>
          <w:lang w:val="en-US"/>
        </w:rPr>
        <w:t xml:space="preserve">V. I. </w:t>
      </w:r>
      <w:proofErr w:type="spellStart"/>
      <w:r w:rsidRPr="00741A71">
        <w:rPr>
          <w:sz w:val="28"/>
          <w:szCs w:val="28"/>
          <w:lang w:val="en-US"/>
        </w:rPr>
        <w:t>Chuprov</w:t>
      </w:r>
      <w:proofErr w:type="spellEnd"/>
      <w:r w:rsidRPr="00741A71">
        <w:rPr>
          <w:sz w:val="28"/>
          <w:szCs w:val="28"/>
          <w:lang w:val="en-US"/>
        </w:rPr>
        <w:t xml:space="preserve"> – Doctor of Science (Sociology), Professor.</w:t>
      </w:r>
    </w:p>
    <w:p w:rsidR="001E064F" w:rsidRPr="00741A71" w:rsidRDefault="001E064F" w:rsidP="001E064F">
      <w:pPr>
        <w:pStyle w:val="Default"/>
        <w:rPr>
          <w:sz w:val="28"/>
          <w:szCs w:val="28"/>
          <w:lang w:val="en-US"/>
        </w:rPr>
      </w:pPr>
    </w:p>
    <w:p w:rsidR="001E064F" w:rsidRPr="00203DDB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  <w:r w:rsidRPr="00203DDB">
        <w:rPr>
          <w:b/>
          <w:bCs/>
          <w:i/>
          <w:iCs/>
          <w:sz w:val="28"/>
          <w:szCs w:val="28"/>
        </w:rPr>
        <w:t xml:space="preserve">Вклад авторов: </w:t>
      </w:r>
    </w:p>
    <w:p w:rsidR="001E064F" w:rsidRPr="00F63F06" w:rsidRDefault="001E064F" w:rsidP="001E064F">
      <w:pPr>
        <w:pStyle w:val="Default"/>
        <w:rPr>
          <w:sz w:val="28"/>
          <w:szCs w:val="28"/>
        </w:rPr>
      </w:pPr>
      <w:r w:rsidRPr="00F63F06">
        <w:rPr>
          <w:sz w:val="28"/>
          <w:szCs w:val="28"/>
        </w:rPr>
        <w:t xml:space="preserve">Артемьева С. С. – научное руководство; концепция исследования; развитие методологии; участие в разработке учебных программ и их реализации; написание исходного текста; итоговые выводы. </w:t>
      </w:r>
    </w:p>
    <w:p w:rsidR="001E064F" w:rsidRPr="00F63F06" w:rsidRDefault="001E064F" w:rsidP="001E064F">
      <w:pPr>
        <w:pStyle w:val="Default"/>
        <w:rPr>
          <w:sz w:val="28"/>
          <w:szCs w:val="28"/>
        </w:rPr>
      </w:pPr>
      <w:r w:rsidRPr="00F63F06">
        <w:rPr>
          <w:sz w:val="28"/>
          <w:szCs w:val="28"/>
        </w:rPr>
        <w:t xml:space="preserve">Митрохин В. В. – участие в разработке учебных программ и их реализации; доработка текста; итоговые выводы. </w:t>
      </w:r>
    </w:p>
    <w:p w:rsidR="001E064F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</w:p>
    <w:p w:rsidR="001E064F" w:rsidRPr="00F63F06" w:rsidRDefault="001E064F" w:rsidP="001E064F">
      <w:pPr>
        <w:pStyle w:val="Default"/>
        <w:rPr>
          <w:sz w:val="28"/>
          <w:szCs w:val="28"/>
        </w:rPr>
      </w:pPr>
      <w:r w:rsidRPr="00203DDB">
        <w:rPr>
          <w:b/>
          <w:bCs/>
          <w:i/>
          <w:iCs/>
          <w:sz w:val="28"/>
          <w:szCs w:val="28"/>
        </w:rPr>
        <w:lastRenderedPageBreak/>
        <w:t xml:space="preserve">Вклад авторов: </w:t>
      </w:r>
      <w:r w:rsidRPr="00F63F06">
        <w:rPr>
          <w:sz w:val="28"/>
          <w:szCs w:val="28"/>
        </w:rPr>
        <w:t xml:space="preserve">все авторы сделали эквивалентный вклад в подготовку публикации. </w:t>
      </w:r>
    </w:p>
    <w:p w:rsidR="001E064F" w:rsidRPr="00203DDB" w:rsidRDefault="001E064F" w:rsidP="001E064F">
      <w:pPr>
        <w:pStyle w:val="Default"/>
        <w:rPr>
          <w:b/>
          <w:bCs/>
          <w:i/>
          <w:iCs/>
          <w:sz w:val="28"/>
          <w:szCs w:val="28"/>
        </w:rPr>
      </w:pPr>
      <w:r w:rsidRPr="00F63F06">
        <w:rPr>
          <w:sz w:val="28"/>
          <w:szCs w:val="28"/>
        </w:rPr>
        <w:t>Авторы заявляют об отсутствии конфликта интересов</w:t>
      </w:r>
      <w:r w:rsidRPr="00203DDB">
        <w:rPr>
          <w:b/>
          <w:bCs/>
          <w:i/>
          <w:iCs/>
          <w:sz w:val="28"/>
          <w:szCs w:val="28"/>
        </w:rPr>
        <w:t>.</w:t>
      </w:r>
    </w:p>
    <w:p w:rsidR="001E064F" w:rsidRPr="00F63F06" w:rsidRDefault="001E064F" w:rsidP="001E064F">
      <w:pPr>
        <w:pStyle w:val="Default"/>
        <w:rPr>
          <w:sz w:val="28"/>
          <w:szCs w:val="28"/>
        </w:rPr>
      </w:pPr>
    </w:p>
    <w:p w:rsidR="001E064F" w:rsidRPr="00741A71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  <w:r w:rsidRPr="00741A71">
        <w:rPr>
          <w:b/>
          <w:bCs/>
          <w:i/>
          <w:iCs/>
          <w:sz w:val="28"/>
          <w:szCs w:val="28"/>
          <w:lang w:val="en-US"/>
        </w:rPr>
        <w:t xml:space="preserve">Contribution of the authors: </w:t>
      </w:r>
    </w:p>
    <w:p w:rsidR="001E064F" w:rsidRPr="00741A71" w:rsidRDefault="001E064F" w:rsidP="001E064F">
      <w:pPr>
        <w:pStyle w:val="Default"/>
        <w:rPr>
          <w:sz w:val="28"/>
          <w:szCs w:val="28"/>
          <w:lang w:val="en-US"/>
        </w:rPr>
      </w:pPr>
      <w:proofErr w:type="spellStart"/>
      <w:r w:rsidRPr="00741A71">
        <w:rPr>
          <w:sz w:val="28"/>
          <w:szCs w:val="28"/>
          <w:lang w:val="en-US"/>
        </w:rPr>
        <w:t>Artemyeva</w:t>
      </w:r>
      <w:proofErr w:type="spellEnd"/>
      <w:r w:rsidRPr="00741A71">
        <w:rPr>
          <w:sz w:val="28"/>
          <w:szCs w:val="28"/>
          <w:lang w:val="en-US"/>
        </w:rPr>
        <w:t xml:space="preserve"> S. S. – scientific management; research concept; methodology de-</w:t>
      </w:r>
      <w:proofErr w:type="spellStart"/>
      <w:r w:rsidRPr="00741A71">
        <w:rPr>
          <w:sz w:val="28"/>
          <w:szCs w:val="28"/>
          <w:lang w:val="en-US"/>
        </w:rPr>
        <w:t>velopment</w:t>
      </w:r>
      <w:proofErr w:type="spellEnd"/>
      <w:r w:rsidRPr="00741A71">
        <w:rPr>
          <w:sz w:val="28"/>
          <w:szCs w:val="28"/>
          <w:lang w:val="en-US"/>
        </w:rPr>
        <w:t>; participation in development of curricula and their implementation; writ-</w:t>
      </w:r>
      <w:proofErr w:type="spellStart"/>
      <w:r w:rsidRPr="00741A71">
        <w:rPr>
          <w:sz w:val="28"/>
          <w:szCs w:val="28"/>
          <w:lang w:val="en-US"/>
        </w:rPr>
        <w:t>ing</w:t>
      </w:r>
      <w:proofErr w:type="spellEnd"/>
      <w:r w:rsidRPr="00741A71">
        <w:rPr>
          <w:sz w:val="28"/>
          <w:szCs w:val="28"/>
          <w:lang w:val="en-US"/>
        </w:rPr>
        <w:t xml:space="preserve"> the draft; final conclusions. </w:t>
      </w:r>
    </w:p>
    <w:p w:rsidR="001E064F" w:rsidRPr="00F63F06" w:rsidRDefault="001E064F" w:rsidP="001E064F">
      <w:pPr>
        <w:pStyle w:val="Default"/>
        <w:rPr>
          <w:sz w:val="28"/>
          <w:szCs w:val="28"/>
          <w:lang w:val="en-US"/>
        </w:rPr>
      </w:pPr>
      <w:r w:rsidRPr="00F63F06">
        <w:rPr>
          <w:sz w:val="28"/>
          <w:szCs w:val="28"/>
          <w:lang w:val="en-US"/>
        </w:rPr>
        <w:t>Mitrokhin V. V. – participation in development of curricula and their implementation; follow-on revision of the text; final conclusions.</w:t>
      </w:r>
    </w:p>
    <w:p w:rsidR="001E064F" w:rsidRPr="00741A71" w:rsidRDefault="001E064F" w:rsidP="001E064F">
      <w:pPr>
        <w:pStyle w:val="Default"/>
        <w:rPr>
          <w:b/>
          <w:bCs/>
          <w:i/>
          <w:iCs/>
          <w:sz w:val="28"/>
          <w:szCs w:val="28"/>
          <w:lang w:val="en-US"/>
        </w:rPr>
      </w:pPr>
    </w:p>
    <w:p w:rsidR="001E064F" w:rsidRPr="00724AE8" w:rsidRDefault="001E064F" w:rsidP="001E064F">
      <w:pPr>
        <w:pStyle w:val="Default"/>
        <w:rPr>
          <w:sz w:val="28"/>
          <w:szCs w:val="28"/>
          <w:lang w:val="en-US"/>
        </w:rPr>
      </w:pPr>
      <w:r w:rsidRPr="00724AE8">
        <w:rPr>
          <w:b/>
          <w:bCs/>
          <w:i/>
          <w:iCs/>
          <w:sz w:val="28"/>
          <w:szCs w:val="28"/>
          <w:lang w:val="en-US"/>
        </w:rPr>
        <w:t xml:space="preserve">Contribution of the authors: </w:t>
      </w:r>
      <w:r w:rsidRPr="00724AE8">
        <w:rPr>
          <w:sz w:val="28"/>
          <w:szCs w:val="28"/>
          <w:lang w:val="en-US"/>
        </w:rPr>
        <w:t xml:space="preserve">the authors contributed equally to this article. </w:t>
      </w:r>
    </w:p>
    <w:p w:rsidR="001E064F" w:rsidRPr="00741A71" w:rsidRDefault="001E064F" w:rsidP="001E064F">
      <w:pPr>
        <w:pStyle w:val="Default"/>
        <w:rPr>
          <w:sz w:val="28"/>
          <w:szCs w:val="28"/>
          <w:lang w:val="en-US"/>
        </w:rPr>
      </w:pPr>
      <w:r w:rsidRPr="00741A71">
        <w:rPr>
          <w:sz w:val="28"/>
          <w:szCs w:val="28"/>
          <w:lang w:val="en-US"/>
        </w:rPr>
        <w:t>The authors declare no conflicts of interests.</w:t>
      </w:r>
    </w:p>
    <w:p w:rsidR="001E064F" w:rsidRPr="00A93B32" w:rsidRDefault="001E064F" w:rsidP="001E064F">
      <w:pPr>
        <w:pStyle w:val="Default"/>
        <w:rPr>
          <w:sz w:val="28"/>
          <w:szCs w:val="28"/>
          <w:lang w:val="en-US"/>
        </w:rPr>
      </w:pPr>
    </w:p>
    <w:p w:rsidR="001E064F" w:rsidRPr="00A93B32" w:rsidRDefault="001E064F" w:rsidP="001E064F">
      <w:pPr>
        <w:pStyle w:val="Default"/>
        <w:rPr>
          <w:sz w:val="28"/>
          <w:szCs w:val="28"/>
        </w:rPr>
      </w:pPr>
      <w:r w:rsidRPr="00A93B32">
        <w:rPr>
          <w:sz w:val="28"/>
          <w:szCs w:val="28"/>
        </w:rPr>
        <w:t>Статья поступила в редакцию 06.07.202</w:t>
      </w:r>
      <w:r>
        <w:rPr>
          <w:sz w:val="28"/>
          <w:szCs w:val="28"/>
        </w:rPr>
        <w:t>1</w:t>
      </w:r>
      <w:r w:rsidRPr="00A93B32">
        <w:rPr>
          <w:sz w:val="28"/>
          <w:szCs w:val="28"/>
        </w:rPr>
        <w:t>; одобрена после рецензирования 08.08.202</w:t>
      </w:r>
      <w:r>
        <w:rPr>
          <w:sz w:val="28"/>
          <w:szCs w:val="28"/>
        </w:rPr>
        <w:t>1</w:t>
      </w:r>
      <w:r w:rsidRPr="00A93B32">
        <w:rPr>
          <w:sz w:val="28"/>
          <w:szCs w:val="28"/>
        </w:rPr>
        <w:t>; принята к публикации 14.08.202</w:t>
      </w:r>
      <w:r>
        <w:rPr>
          <w:sz w:val="28"/>
          <w:szCs w:val="28"/>
        </w:rPr>
        <w:t>1</w:t>
      </w:r>
      <w:r w:rsidRPr="00A93B32">
        <w:rPr>
          <w:sz w:val="28"/>
          <w:szCs w:val="28"/>
        </w:rPr>
        <w:t xml:space="preserve">. </w:t>
      </w:r>
    </w:p>
    <w:p w:rsidR="001E064F" w:rsidRPr="00A93B32" w:rsidRDefault="001E064F" w:rsidP="001E064F">
      <w:pPr>
        <w:pStyle w:val="Default"/>
        <w:rPr>
          <w:sz w:val="28"/>
          <w:szCs w:val="28"/>
        </w:rPr>
      </w:pPr>
    </w:p>
    <w:p w:rsidR="001E064F" w:rsidRPr="00A93B32" w:rsidRDefault="001E064F" w:rsidP="001E064F">
      <w:pPr>
        <w:pStyle w:val="Default"/>
        <w:rPr>
          <w:sz w:val="28"/>
          <w:szCs w:val="28"/>
          <w:lang w:val="en-US"/>
        </w:rPr>
      </w:pPr>
      <w:r w:rsidRPr="00A93B32">
        <w:rPr>
          <w:sz w:val="28"/>
          <w:szCs w:val="28"/>
          <w:lang w:val="en-US"/>
        </w:rPr>
        <w:t>The article was submitted 06.07.2021; approved after reviewing 08.08.2021; accepted for publication 14.08.2021.</w:t>
      </w:r>
    </w:p>
    <w:p w:rsidR="001E064F" w:rsidRPr="00D13414" w:rsidRDefault="001E064F" w:rsidP="001E06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55D0" w:rsidRPr="001E064F" w:rsidRDefault="001D55D0">
      <w:pPr>
        <w:rPr>
          <w:lang w:val="en-US"/>
        </w:rPr>
      </w:pPr>
    </w:p>
    <w:sectPr w:rsidR="001D55D0" w:rsidRPr="001E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0C" w:rsidRDefault="00AC570C" w:rsidP="001E064F">
      <w:pPr>
        <w:spacing w:after="0" w:line="240" w:lineRule="auto"/>
      </w:pPr>
      <w:r>
        <w:separator/>
      </w:r>
    </w:p>
  </w:endnote>
  <w:endnote w:type="continuationSeparator" w:id="0">
    <w:p w:rsidR="00AC570C" w:rsidRDefault="00AC570C" w:rsidP="001E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0C" w:rsidRDefault="00AC570C" w:rsidP="001E064F">
      <w:pPr>
        <w:spacing w:after="0" w:line="240" w:lineRule="auto"/>
      </w:pPr>
      <w:r>
        <w:separator/>
      </w:r>
    </w:p>
  </w:footnote>
  <w:footnote w:type="continuationSeparator" w:id="0">
    <w:p w:rsidR="00AC570C" w:rsidRDefault="00AC570C" w:rsidP="001E064F">
      <w:pPr>
        <w:spacing w:after="0" w:line="240" w:lineRule="auto"/>
      </w:pPr>
      <w:r>
        <w:continuationSeparator/>
      </w:r>
    </w:p>
  </w:footnote>
  <w:footnote w:id="1">
    <w:p w:rsidR="001E064F" w:rsidRPr="00724AE8" w:rsidRDefault="001E064F" w:rsidP="001E064F">
      <w:pPr>
        <w:pStyle w:val="Default"/>
      </w:pPr>
      <w:r w:rsidRPr="00724AE8">
        <w:rPr>
          <w:rStyle w:val="a6"/>
        </w:rPr>
        <w:footnoteRef/>
      </w:r>
      <w:r w:rsidRPr="00724AE8">
        <w:t xml:space="preserve">  </w:t>
      </w:r>
      <w:r w:rsidRPr="00724AE8">
        <w:rPr>
          <w:b/>
          <w:bCs/>
          <w:i/>
          <w:iCs/>
        </w:rPr>
        <w:t xml:space="preserve">© </w:t>
      </w:r>
      <w:r w:rsidR="002E0417">
        <w:t>Иванов И. И.</w:t>
      </w:r>
      <w:r w:rsidRPr="00724AE8">
        <w:t xml:space="preserve">, </w:t>
      </w:r>
      <w:r w:rsidR="002E0417">
        <w:t>Петров П.П</w:t>
      </w:r>
      <w:r w:rsidRPr="00724AE8">
        <w:t xml:space="preserve">., Коротков П. А. 2020 </w:t>
      </w:r>
    </w:p>
    <w:p w:rsidR="001E064F" w:rsidRPr="00F63F06" w:rsidRDefault="001E064F" w:rsidP="001E064F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F"/>
    <w:rsid w:val="001D55D0"/>
    <w:rsid w:val="001E064F"/>
    <w:rsid w:val="002D5606"/>
    <w:rsid w:val="002E0417"/>
    <w:rsid w:val="00A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5E9B"/>
  <w15:chartTrackingRefBased/>
  <w15:docId w15:val="{DBCED5EA-3754-48D1-991B-4EA6A1DB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64F"/>
    <w:rPr>
      <w:color w:val="0563C1" w:themeColor="hyperlink"/>
      <w:u w:val="single"/>
    </w:rPr>
  </w:style>
  <w:style w:type="paragraph" w:customStyle="1" w:styleId="Default">
    <w:name w:val="Default"/>
    <w:rsid w:val="001E0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1E064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064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E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" TargetMode="External"/><Relationship Id="rId13" Type="http://schemas.openxmlformats.org/officeDocument/2006/relationships/hyperlink" Target="https://orcid.org/0000-0002-7881-938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" TargetMode="External"/><Relationship Id="rId12" Type="http://schemas.openxmlformats.org/officeDocument/2006/relationships/hyperlink" Target="https://orci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rcid.org/0000-0003-4616-0758" TargetMode="External"/><Relationship Id="rId1" Type="http://schemas.openxmlformats.org/officeDocument/2006/relationships/styles" Target="styles.xml"/><Relationship Id="rId6" Type="http://schemas.openxmlformats.org/officeDocument/2006/relationships/hyperlink" Target="https://orcid.org/0000-0003-4616-0758" TargetMode="External"/><Relationship Id="rId11" Type="http://schemas.openxmlformats.org/officeDocument/2006/relationships/hyperlink" Target="https://orcid.org/0000-0002-5432-7231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yulia.ammour@yahoo.fr" TargetMode="External"/><Relationship Id="rId10" Type="http://schemas.openxmlformats.org/officeDocument/2006/relationships/hyperlink" Target="mailto:e.zagaynova@li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" TargetMode="External"/><Relationship Id="rId14" Type="http://schemas.openxmlformats.org/officeDocument/2006/relationships/hyperlink" Target="mailto:yulia.ammour@yahoo.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ИБМ5</cp:lastModifiedBy>
  <cp:revision>2</cp:revision>
  <dcterms:created xsi:type="dcterms:W3CDTF">2025-02-06T08:59:00Z</dcterms:created>
  <dcterms:modified xsi:type="dcterms:W3CDTF">2025-02-06T08:59:00Z</dcterms:modified>
</cp:coreProperties>
</file>